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B7FE92F">
      <w:pPr>
        <w:pStyle w:val="2"/>
        <w:bidi w:val="0"/>
        <w:rPr>
          <w:rFonts w:hint="default"/>
          <w:lang w:val="en-US" w:eastAsia="zh-CN"/>
        </w:rPr>
      </w:pPr>
      <w:r>
        <w:rPr>
          <w:rFonts w:hint="eastAsia"/>
          <w:lang w:val="en-US" w:eastAsia="zh-CN"/>
        </w:rPr>
        <w:t>CPS</w:t>
      </w:r>
    </w:p>
    <w:p w14:paraId="6C91A097">
      <w:pPr>
        <w:jc w:val="left"/>
        <w:rPr>
          <w:rFonts w:hint="eastAsia"/>
          <w:sz w:val="28"/>
          <w:szCs w:val="28"/>
        </w:rPr>
      </w:pPr>
      <w:r>
        <w:rPr>
          <w:rFonts w:hint="eastAsia"/>
          <w:sz w:val="28"/>
          <w:szCs w:val="28"/>
        </w:rPr>
        <w:t xml:space="preserve">This model use </w:t>
      </w:r>
      <w:r>
        <w:rPr>
          <w:rFonts w:hint="eastAsia"/>
          <w:sz w:val="28"/>
          <w:szCs w:val="28"/>
          <w:lang w:val="en-US" w:eastAsia="zh-CN"/>
        </w:rPr>
        <w:t>VR-15GB</w:t>
      </w:r>
      <w:r>
        <w:rPr>
          <w:rFonts w:hint="eastAsia"/>
          <w:sz w:val="28"/>
          <w:szCs w:val="28"/>
        </w:rPr>
        <w:t xml:space="preserve"> programming cable without chip and win11/win11 PC </w:t>
      </w:r>
      <w:r>
        <w:rPr>
          <w:sz w:val="28"/>
          <w:szCs w:val="28"/>
        </w:rPr>
        <w:t>didn't</w:t>
      </w:r>
      <w:r>
        <w:rPr>
          <w:rFonts w:hint="eastAsia"/>
          <w:sz w:val="28"/>
          <w:szCs w:val="28"/>
        </w:rPr>
        <w:t xml:space="preserve"> need to </w:t>
      </w:r>
      <w:r>
        <w:rPr>
          <w:sz w:val="28"/>
          <w:szCs w:val="28"/>
        </w:rPr>
        <w:t>install</w:t>
      </w:r>
      <w:r>
        <w:rPr>
          <w:rFonts w:hint="eastAsia"/>
          <w:sz w:val="28"/>
          <w:szCs w:val="28"/>
        </w:rPr>
        <w:t xml:space="preserve"> driver while win7 and XP need to install driver </w:t>
      </w:r>
    </w:p>
    <w:p w14:paraId="74BFC683">
      <w:pPr>
        <w:jc w:val="left"/>
        <w:rPr>
          <w:rFonts w:hint="eastAsia"/>
          <w:sz w:val="28"/>
          <w:szCs w:val="28"/>
          <w:lang w:val="en-US" w:eastAsia="zh-CN"/>
        </w:rPr>
      </w:pPr>
      <w:r>
        <w:rPr>
          <w:rFonts w:hint="eastAsia" w:eastAsiaTheme="minorEastAsia"/>
          <w:sz w:val="28"/>
          <w:szCs w:val="28"/>
          <w:lang w:eastAsia="zh-CN"/>
        </w:rPr>
        <w:drawing>
          <wp:inline distT="0" distB="0" distL="114300" distR="114300">
            <wp:extent cx="1632585" cy="2213610"/>
            <wp:effectExtent l="0" t="0" r="15240" b="5715"/>
            <wp:docPr id="5" name="图片 5" descr="d8b3c38d302ed26a7359a88726a35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d8b3c38d302ed26a7359a88726a35642"/>
                    <pic:cNvPicPr>
                      <a:picLocks noChangeAspect="1"/>
                    </pic:cNvPicPr>
                  </pic:nvPicPr>
                  <pic:blipFill>
                    <a:blip r:embed="rId4"/>
                    <a:stretch>
                      <a:fillRect/>
                    </a:stretch>
                  </pic:blipFill>
                  <pic:spPr>
                    <a:xfrm rot="16200000">
                      <a:off x="0" y="0"/>
                      <a:ext cx="1632585" cy="2213610"/>
                    </a:xfrm>
                    <a:prstGeom prst="rect">
                      <a:avLst/>
                    </a:prstGeom>
                  </pic:spPr>
                </pic:pic>
              </a:graphicData>
            </a:graphic>
          </wp:inline>
        </w:drawing>
      </w:r>
      <w:r>
        <w:drawing>
          <wp:inline distT="0" distB="0" distL="114300" distR="114300">
            <wp:extent cx="2959100" cy="1623060"/>
            <wp:effectExtent l="0" t="0" r="12700" b="1524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5"/>
                    <a:stretch>
                      <a:fillRect/>
                    </a:stretch>
                  </pic:blipFill>
                  <pic:spPr>
                    <a:xfrm>
                      <a:off x="0" y="0"/>
                      <a:ext cx="2959100" cy="1623060"/>
                    </a:xfrm>
                    <a:prstGeom prst="rect">
                      <a:avLst/>
                    </a:prstGeom>
                    <a:noFill/>
                    <a:ln>
                      <a:noFill/>
                    </a:ln>
                  </pic:spPr>
                </pic:pic>
              </a:graphicData>
            </a:graphic>
          </wp:inline>
        </w:drawing>
      </w:r>
    </w:p>
    <w:p w14:paraId="030C0259">
      <w:pPr>
        <w:pStyle w:val="2"/>
        <w:bidi w:val="0"/>
      </w:pPr>
      <w:r>
        <w:rPr>
          <w:rFonts w:hint="eastAsia"/>
          <w:lang w:val="en-US" w:eastAsia="zh-CN"/>
        </w:rPr>
        <w:t>VR</w:t>
      </w:r>
      <w:r>
        <w:rPr>
          <w:rFonts w:hint="eastAsia"/>
        </w:rPr>
        <w:t>-15</w:t>
      </w:r>
      <w:r>
        <w:rPr>
          <w:rFonts w:hint="eastAsia"/>
          <w:lang w:val="en-US" w:eastAsia="zh-CN"/>
        </w:rPr>
        <w:t xml:space="preserve">GB </w:t>
      </w:r>
      <w:r>
        <w:rPr>
          <w:rFonts w:hint="eastAsia"/>
        </w:rPr>
        <w:t xml:space="preserve">Updating operation instruction </w:t>
      </w:r>
    </w:p>
    <w:p w14:paraId="776DC3D8">
      <w:pPr>
        <w:bidi w:val="0"/>
        <w:jc w:val="left"/>
        <w:rPr>
          <w:color w:val="C00000"/>
        </w:rPr>
      </w:pPr>
      <w:r>
        <w:rPr>
          <w:rFonts w:hint="eastAsia"/>
          <w:color w:val="C00000"/>
        </w:rPr>
        <w:t xml:space="preserve">Press PTT and top orange button to power on and indicator will flash, CPS-&gt;Tools-&gt;update radio-&gt;MCU firmware select file and then start to update, after updating, radio will automatically power on </w:t>
      </w:r>
    </w:p>
    <w:p w14:paraId="32FE5B8F">
      <w:pPr>
        <w:bidi w:val="0"/>
        <w:rPr>
          <w:rFonts w:hint="eastAsia"/>
          <w:lang w:val="en-US" w:eastAsia="zh-CN"/>
        </w:rPr>
      </w:pPr>
    </w:p>
    <w:p w14:paraId="4B08C68D">
      <w:pPr>
        <w:bidi w:val="0"/>
        <w:rPr>
          <w:rFonts w:hint="eastAsia"/>
          <w:color w:val="C00000"/>
          <w:lang w:val="en-US" w:eastAsia="zh-CN"/>
        </w:rPr>
      </w:pPr>
      <w:r>
        <w:rPr>
          <w:rFonts w:hint="eastAsia"/>
          <w:color w:val="C00000"/>
          <w:lang w:val="en-US" w:eastAsia="zh-CN"/>
        </w:rPr>
        <w:t xml:space="preserve">If you found any issue on this model, please send us both codeplug you wrote into radio and please also send us device ID from menu, which indicates the production time </w:t>
      </w:r>
    </w:p>
    <w:p w14:paraId="63CB9350">
      <w:pPr>
        <w:bidi w:val="0"/>
        <w:rPr>
          <w:rFonts w:hint="eastAsia"/>
          <w:lang w:val="en-US" w:eastAsia="zh-CN"/>
        </w:rPr>
      </w:pPr>
    </w:p>
    <w:p w14:paraId="318A059F">
      <w:pPr>
        <w:rPr>
          <w:rFonts w:hint="eastAsia"/>
          <w:lang w:val="en-US" w:eastAsia="zh-CN"/>
        </w:rPr>
      </w:pPr>
      <w:r>
        <w:drawing>
          <wp:inline distT="0" distB="0" distL="114300" distR="114300">
            <wp:extent cx="1791970" cy="2364740"/>
            <wp:effectExtent l="0" t="0" r="17780" b="1651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6"/>
                    <a:stretch>
                      <a:fillRect/>
                    </a:stretch>
                  </pic:blipFill>
                  <pic:spPr>
                    <a:xfrm>
                      <a:off x="0" y="0"/>
                      <a:ext cx="1791970" cy="2364740"/>
                    </a:xfrm>
                    <a:prstGeom prst="rect">
                      <a:avLst/>
                    </a:prstGeom>
                    <a:noFill/>
                    <a:ln>
                      <a:noFill/>
                    </a:ln>
                  </pic:spPr>
                </pic:pic>
              </a:graphicData>
            </a:graphic>
          </wp:inline>
        </w:drawing>
      </w:r>
      <w:bookmarkStart w:id="14" w:name="_GoBack"/>
      <w:bookmarkEnd w:id="14"/>
    </w:p>
    <w:p w14:paraId="67821E1F">
      <w:pPr>
        <w:bidi w:val="0"/>
        <w:rPr>
          <w:rFonts w:hint="eastAsia"/>
          <w:lang w:val="en-US" w:eastAsia="zh-CN"/>
        </w:rPr>
      </w:pPr>
      <w:r>
        <w:rPr>
          <w:rFonts w:hint="eastAsia"/>
          <w:lang w:val="en-US" w:eastAsia="zh-CN"/>
        </w:rPr>
        <w:t>2026-7-15</w:t>
      </w:r>
    </w:p>
    <w:p w14:paraId="0CD94D97">
      <w:pPr>
        <w:numPr>
          <w:ilvl w:val="0"/>
          <w:numId w:val="1"/>
        </w:numPr>
        <w:bidi w:val="0"/>
        <w:rPr>
          <w:rFonts w:hint="eastAsia"/>
          <w:lang w:val="en-US" w:eastAsia="zh-CN"/>
        </w:rPr>
      </w:pPr>
      <w:r>
        <w:rPr>
          <w:rFonts w:hint="eastAsia"/>
          <w:lang w:val="en-US" w:eastAsia="zh-CN"/>
        </w:rPr>
        <w:t>adding the issue of display error during scanning after we improved the scan speed</w:t>
      </w:r>
    </w:p>
    <w:p w14:paraId="77BA500B">
      <w:pPr>
        <w:numPr>
          <w:ilvl w:val="0"/>
          <w:numId w:val="1"/>
        </w:numPr>
        <w:bidi w:val="0"/>
        <w:rPr>
          <w:rFonts w:hint="eastAsia"/>
          <w:lang w:val="en-US" w:eastAsia="zh-CN"/>
        </w:rPr>
      </w:pPr>
      <w:r>
        <w:rPr>
          <w:rFonts w:hint="eastAsia"/>
          <w:lang w:val="en-US" w:eastAsia="zh-CN"/>
        </w:rPr>
        <w:t>adding spectrum setting in the CPS and you also can set scan list and zone list and scan link and zone link in spectrum from menu</w:t>
      </w:r>
    </w:p>
    <w:p w14:paraId="11DC1FDA">
      <w:pPr>
        <w:numPr>
          <w:numId w:val="0"/>
        </w:numPr>
        <w:bidi w:val="0"/>
      </w:pPr>
      <w:r>
        <w:drawing>
          <wp:inline distT="0" distB="0" distL="114300" distR="114300">
            <wp:extent cx="2030730" cy="1905000"/>
            <wp:effectExtent l="0" t="0" r="7620" b="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7"/>
                    <a:stretch>
                      <a:fillRect/>
                    </a:stretch>
                  </pic:blipFill>
                  <pic:spPr>
                    <a:xfrm>
                      <a:off x="0" y="0"/>
                      <a:ext cx="2030730" cy="1905000"/>
                    </a:xfrm>
                    <a:prstGeom prst="rect">
                      <a:avLst/>
                    </a:prstGeom>
                    <a:noFill/>
                    <a:ln>
                      <a:noFill/>
                    </a:ln>
                  </pic:spPr>
                </pic:pic>
              </a:graphicData>
            </a:graphic>
          </wp:inline>
        </w:drawing>
      </w:r>
    </w:p>
    <w:p w14:paraId="694C0C19">
      <w:pPr>
        <w:numPr>
          <w:numId w:val="0"/>
        </w:numPr>
        <w:bidi w:val="0"/>
        <w:rPr>
          <w:rFonts w:hint="eastAsia"/>
          <w:lang w:val="en-US" w:eastAsia="zh-CN"/>
        </w:rPr>
      </w:pPr>
      <w:r>
        <w:rPr>
          <w:rFonts w:hint="eastAsia"/>
          <w:lang w:val="en-US" w:eastAsia="zh-CN"/>
        </w:rPr>
        <w:t>3. address the issue that zone link and scan link error issue, when you choose two zones for A and B band, it can switch from two zone or scan lists if you press up and down  </w:t>
      </w:r>
    </w:p>
    <w:p w14:paraId="0D0D9CE0">
      <w:pPr>
        <w:numPr>
          <w:numId w:val="0"/>
        </w:numPr>
        <w:bidi w:val="0"/>
        <w:rPr>
          <w:rFonts w:hint="eastAsia"/>
          <w:lang w:val="en-US" w:eastAsia="zh-CN"/>
        </w:rPr>
      </w:pPr>
      <w:r>
        <w:rPr>
          <w:rFonts w:hint="eastAsia"/>
          <w:lang w:val="en-US" w:eastAsia="zh-CN"/>
        </w:rPr>
        <w:t xml:space="preserve">4. address the issue that when you enable Zone link, and input the channel number, it will not able to skip to other zone </w:t>
      </w:r>
    </w:p>
    <w:p w14:paraId="6C3DA3FA">
      <w:pPr>
        <w:numPr>
          <w:numId w:val="0"/>
        </w:numPr>
        <w:bidi w:val="0"/>
        <w:rPr>
          <w:rFonts w:hint="eastAsia"/>
          <w:lang w:val="en-US" w:eastAsia="zh-CN"/>
        </w:rPr>
      </w:pPr>
      <w:r>
        <w:rPr>
          <w:rFonts w:hint="eastAsia"/>
          <w:lang w:val="en-US" w:eastAsia="zh-CN"/>
        </w:rPr>
        <w:t>5. address the issue that VFO channel and memory channel not in the same height in single TRX mode</w:t>
      </w:r>
    </w:p>
    <w:p w14:paraId="41046248">
      <w:pPr>
        <w:widowControl w:val="0"/>
        <w:numPr>
          <w:numId w:val="0"/>
        </w:numPr>
        <w:bidi w:val="0"/>
        <w:jc w:val="both"/>
        <w:rPr>
          <w:rFonts w:hint="eastAsia"/>
          <w:lang w:val="en-US" w:eastAsia="zh-CN"/>
        </w:rPr>
      </w:pPr>
    </w:p>
    <w:p w14:paraId="4103C678">
      <w:pPr>
        <w:bidi w:val="0"/>
      </w:pPr>
      <w:r>
        <w:rPr>
          <w:rFonts w:hint="eastAsia"/>
          <w:lang w:val="en-US" w:eastAsia="zh-CN"/>
        </w:rPr>
        <w:t>2026-7-14</w:t>
      </w:r>
      <w:r>
        <w:rPr>
          <w:rFonts w:ascii="宋体" w:hAnsi="宋体" w:eastAsia="宋体" w:cs="宋体"/>
          <w:sz w:val="24"/>
          <w:szCs w:val="24"/>
        </w:rPr>
        <w:br w:type="textWrapping"/>
      </w:r>
      <w:r>
        <w:t xml:space="preserve">1. Radio in master mode, if you connect cellphone APP or BT device at the same time, Icon will show top half in blue color and bottom half in green color </w:t>
      </w:r>
      <w:r>
        <w:br w:type="textWrapping"/>
      </w:r>
      <w:r>
        <w:t xml:space="preserve">2. address the issue that when radio connect to cellphone APP, if you want to connect to BT device, radio will stuck in searching </w:t>
      </w:r>
      <w:r>
        <w:br w:type="textWrapping"/>
      </w:r>
      <w:r>
        <w:t xml:space="preserve">3. Adding TRX mode into programmable keys and uses can access to change TRX mode quickly </w:t>
      </w:r>
      <w:r>
        <w:br w:type="textWrapping"/>
      </w:r>
      <w:r>
        <w:t>4. Enable users to change display mode via #, Radio Set =》Keyboard=》# Band Mode</w:t>
      </w:r>
      <w:r>
        <w:rPr>
          <w:rFonts w:ascii="宋体" w:hAnsi="宋体" w:eastAsia="宋体" w:cs="宋体"/>
          <w:sz w:val="24"/>
          <w:szCs w:val="24"/>
        </w:rPr>
        <w:br w:type="textWrapping"/>
      </w:r>
      <w:r>
        <w:rPr>
          <w:rFonts w:ascii="宋体" w:hAnsi="宋体" w:eastAsia="宋体" w:cs="宋体"/>
          <w:sz w:val="24"/>
          <w:szCs w:val="24"/>
        </w:rPr>
        <w:drawing>
          <wp:inline distT="0" distB="0" distL="114300" distR="114300">
            <wp:extent cx="1645285" cy="1193165"/>
            <wp:effectExtent l="0" t="0" r="12065" b="6985"/>
            <wp:docPr id="11"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descr="IMG_256"/>
                    <pic:cNvPicPr>
                      <a:picLocks noChangeAspect="1"/>
                    </pic:cNvPicPr>
                  </pic:nvPicPr>
                  <pic:blipFill>
                    <a:blip r:embed="rId8"/>
                    <a:stretch>
                      <a:fillRect/>
                    </a:stretch>
                  </pic:blipFill>
                  <pic:spPr>
                    <a:xfrm>
                      <a:off x="0" y="0"/>
                      <a:ext cx="1645285" cy="1193165"/>
                    </a:xfrm>
                    <a:prstGeom prst="rect">
                      <a:avLst/>
                    </a:prstGeom>
                    <a:noFill/>
                    <a:ln w="9525">
                      <a:noFill/>
                    </a:ln>
                  </pic:spPr>
                </pic:pic>
              </a:graphicData>
            </a:graphic>
          </wp:inline>
        </w:drawing>
      </w:r>
      <w:r>
        <w:br w:type="textWrapping"/>
      </w:r>
      <w:r>
        <w:t xml:space="preserve">5. Adding WX mode into programmable keys and uses can access to WX mode quickly </w:t>
      </w:r>
      <w:r>
        <w:br w:type="textWrapping"/>
      </w:r>
      <w:r>
        <w:t>6. To show the scan speed in short way on the left top of frequency and you can change speed with short press orange button , Slow, Mmid, High, Very high, Turbo</w:t>
      </w:r>
    </w:p>
    <w:p w14:paraId="6428D1DF">
      <w:pPr>
        <w:bidi w:val="0"/>
        <w:rPr>
          <w:rFonts w:hint="default"/>
          <w:lang w:val="en-US" w:eastAsia="zh-CN"/>
        </w:rPr>
      </w:pPr>
      <w:r>
        <w:rPr>
          <w:rFonts w:hint="default"/>
          <w:lang w:val="en-US" w:eastAsia="zh-CN"/>
        </w:rPr>
        <w:t xml:space="preserve">7.To solve the issue that there is not beep when changing scan speed </w:t>
      </w:r>
    </w:p>
    <w:p w14:paraId="5E52D304">
      <w:pPr>
        <w:bidi w:val="0"/>
        <w:rPr>
          <w:rFonts w:hint="default"/>
          <w:lang w:val="en-US" w:eastAsia="zh-CN"/>
        </w:rPr>
      </w:pPr>
      <w:r>
        <w:rPr>
          <w:rFonts w:hint="default"/>
          <w:lang w:val="en-US" w:eastAsia="zh-CN"/>
        </w:rPr>
        <w:t>8.Address the issue that in spectrum edge mode, short press numeric keys will occur noise</w:t>
      </w:r>
    </w:p>
    <w:p w14:paraId="024564CF">
      <w:pPr>
        <w:bidi w:val="0"/>
        <w:rPr>
          <w:rFonts w:hint="default"/>
          <w:lang w:val="en-US" w:eastAsia="zh-CN"/>
        </w:rPr>
      </w:pPr>
      <w:r>
        <w:rPr>
          <w:rFonts w:hint="default"/>
          <w:lang w:val="en-US" w:eastAsia="zh-CN"/>
        </w:rPr>
        <w:t xml:space="preserve">9.Address the issue the display of single bar chart for black list and monitor list is not clear, for example, black list as 145.000 and receiving frequency as 145.025, if these two frequency is in the same bar chart, it will not update the current receiving frequency. Adding status bar to show existing black list, and make it more clear to show it in percentagemonitor list and black list </w:t>
      </w:r>
    </w:p>
    <w:p w14:paraId="2B74C7B3">
      <w:pPr>
        <w:bidi w:val="0"/>
        <w:rPr>
          <w:rFonts w:hint="default"/>
          <w:lang w:val="en-US" w:eastAsia="zh-CN"/>
        </w:rPr>
      </w:pPr>
      <w:r>
        <w:rPr>
          <w:rFonts w:hint="default"/>
          <w:lang w:val="en-US" w:eastAsia="zh-CN"/>
        </w:rPr>
        <w:t xml:space="preserve">10.In spectrum mode, adding the number of bar chart and freuqnecy quantity for each bar chart, when you scan too many frequencies, single RSSI will contains more frequencies, for example, 40x3，40 means quantity of bar chart, while 3 means each bar chart has 3 frequenies, that is to say, it will scan 120 frequencies </w:t>
      </w:r>
    </w:p>
    <w:p w14:paraId="015A324F">
      <w:pPr>
        <w:bidi w:val="0"/>
        <w:rPr>
          <w:rFonts w:hint="default"/>
          <w:lang w:val="en-US" w:eastAsia="zh-CN"/>
        </w:rPr>
      </w:pPr>
      <w:r>
        <w:rPr>
          <w:rFonts w:hint="default"/>
          <w:lang w:val="en-US" w:eastAsia="zh-CN"/>
        </w:rPr>
        <w:t>11.Adding Auto AM Mode: Radio Set=&gt;Functions=&gt;Auto AM Mode, when customers input or switch into the preset AM frequency, it will auto switch into AM or AM-N, and if you change the frequency, it will auto switch into FM or FM-N</w:t>
      </w:r>
    </w:p>
    <w:p w14:paraId="2C0A3BCB">
      <w:pPr>
        <w:bidi w:val="0"/>
        <w:rPr>
          <w:rFonts w:hint="default"/>
          <w:lang w:val="en-US" w:eastAsia="zh-CN"/>
        </w:rPr>
      </w:pPr>
      <w:r>
        <w:rPr>
          <w:rFonts w:hint="default"/>
          <w:lang w:val="en-US" w:eastAsia="zh-CN"/>
        </w:rPr>
        <w:t>12.Adding CH mode into programmable keys and uses can access to change CH mode quickly, AM AM-N FM FM-N.</w:t>
      </w:r>
    </w:p>
    <w:p w14:paraId="4B6D1B4E">
      <w:pPr>
        <w:bidi w:val="0"/>
        <w:rPr>
          <w:rFonts w:hint="default"/>
          <w:lang w:val="en-US" w:eastAsia="zh-CN"/>
        </w:rPr>
      </w:pPr>
      <w:r>
        <w:rPr>
          <w:rFonts w:hint="default"/>
          <w:lang w:val="en-US" w:eastAsia="zh-CN"/>
        </w:rPr>
        <w:t xml:space="preserve">13.Adding Chirp CSV file import and export from CPS </w:t>
      </w:r>
    </w:p>
    <w:p w14:paraId="13E0EE95">
      <w:pPr>
        <w:bidi w:val="0"/>
        <w:rPr>
          <w:rFonts w:hint="default"/>
          <w:lang w:val="en-US" w:eastAsia="zh-CN"/>
        </w:rPr>
      </w:pPr>
      <w:r>
        <w:rPr>
          <w:rFonts w:hint="default"/>
          <w:lang w:val="en-US" w:eastAsia="zh-CN"/>
        </w:rPr>
        <w:t>14.Adding night theme to Bluetooth Ptt Pair</w:t>
      </w:r>
    </w:p>
    <w:p w14:paraId="2C8AABA4">
      <w:pPr>
        <w:bidi w:val="0"/>
        <w:rPr>
          <w:rFonts w:hint="default"/>
          <w:lang w:val="en-US" w:eastAsia="zh-CN"/>
        </w:rPr>
      </w:pPr>
      <w:r>
        <w:rPr>
          <w:rFonts w:hint="default"/>
          <w:lang w:val="en-US" w:eastAsia="zh-CN"/>
        </w:rPr>
        <w:t xml:space="preserve">15.Adding step into programmable keys and uses can access to change step quickly </w:t>
      </w:r>
    </w:p>
    <w:p w14:paraId="4D035298">
      <w:pPr>
        <w:bidi w:val="0"/>
        <w:rPr>
          <w:rFonts w:hint="default"/>
          <w:lang w:val="en-US" w:eastAsia="zh-CN"/>
        </w:rPr>
      </w:pPr>
      <w:r>
        <w:rPr>
          <w:rFonts w:hint="default"/>
          <w:lang w:val="en-US" w:eastAsia="zh-CN"/>
        </w:rPr>
        <w:t xml:space="preserve">16.Adding BT mode into programmable keys and uses can access to change master and slave quickly </w:t>
      </w:r>
    </w:p>
    <w:p w14:paraId="25B31F0E">
      <w:pPr>
        <w:bidi w:val="0"/>
        <w:rPr>
          <w:rFonts w:hint="default"/>
          <w:lang w:val="en-US" w:eastAsia="zh-CN"/>
        </w:rPr>
      </w:pPr>
      <w:r>
        <w:rPr>
          <w:rFonts w:hint="default"/>
          <w:lang w:val="en-US" w:eastAsia="zh-CN"/>
        </w:rPr>
        <w:t xml:space="preserve">17.Adding display-signals strength-RSSI level </w:t>
      </w:r>
    </w:p>
    <w:p w14:paraId="565D7D0D">
      <w:pPr>
        <w:bidi w:val="0"/>
        <w:rPr>
          <w:rFonts w:hint="default"/>
          <w:lang w:val="en-US" w:eastAsia="zh-CN"/>
        </w:rPr>
      </w:pPr>
      <w:r>
        <w:rPr>
          <w:rFonts w:hint="default"/>
          <w:lang w:val="en-US" w:eastAsia="zh-CN"/>
        </w:rPr>
        <w:t>18.To increase Zone</w:t>
      </w:r>
      <w:r>
        <w:rPr>
          <w:rFonts w:hint="eastAsia"/>
          <w:lang w:val="en-US" w:eastAsia="zh-CN"/>
        </w:rPr>
        <w:t xml:space="preserve">, </w:t>
      </w:r>
      <w:r>
        <w:rPr>
          <w:rFonts w:hint="default"/>
          <w:lang w:val="en-US" w:eastAsia="zh-CN"/>
        </w:rPr>
        <w:t>ScanList</w:t>
      </w:r>
      <w:r>
        <w:rPr>
          <w:rFonts w:hint="eastAsia"/>
          <w:lang w:val="en-US" w:eastAsia="zh-CN"/>
        </w:rPr>
        <w:t xml:space="preserve">, </w:t>
      </w:r>
      <w:r>
        <w:rPr>
          <w:rFonts w:hint="default"/>
          <w:lang w:val="en-US" w:eastAsia="zh-CN"/>
        </w:rPr>
        <w:t>VFO Scan Edge from 16 to 32</w:t>
      </w:r>
    </w:p>
    <w:p w14:paraId="6DD3AEDB">
      <w:pPr>
        <w:bidi w:val="0"/>
        <w:rPr>
          <w:rFonts w:hint="default"/>
          <w:lang w:val="en-US" w:eastAsia="zh-CN"/>
        </w:rPr>
      </w:pPr>
      <w:r>
        <w:rPr>
          <w:rFonts w:hint="default"/>
          <w:lang w:val="en-US" w:eastAsia="zh-CN"/>
        </w:rPr>
        <w:t>19.You can choose multiple zone and scan edge list like you did on scan list</w:t>
      </w:r>
    </w:p>
    <w:p w14:paraId="04EE840A">
      <w:pPr>
        <w:bidi w:val="0"/>
        <w:rPr>
          <w:rFonts w:hint="default"/>
          <w:lang w:val="en-US" w:eastAsia="zh-CN"/>
        </w:rPr>
      </w:pPr>
      <w:r>
        <w:rPr>
          <w:rFonts w:hint="default"/>
          <w:lang w:val="en-US" w:eastAsia="zh-CN"/>
        </w:rPr>
        <w:t xml:space="preserve">20.Improve the speed to open the CPS </w:t>
      </w:r>
    </w:p>
    <w:p w14:paraId="3178A730">
      <w:pPr>
        <w:bidi w:val="0"/>
        <w:rPr>
          <w:rFonts w:hint="default"/>
          <w:lang w:val="en-US" w:eastAsia="zh-CN"/>
        </w:rPr>
      </w:pPr>
      <w:r>
        <w:rPr>
          <w:rFonts w:hint="default"/>
          <w:lang w:val="en-US" w:eastAsia="zh-CN"/>
        </w:rPr>
        <w:t xml:space="preserve">21.You can drag PF file into CPS and open directly, in this way, you can share your file to other </w:t>
      </w:r>
      <w:r>
        <w:rPr>
          <w:rFonts w:hint="eastAsia"/>
          <w:lang w:val="en-US" w:eastAsia="zh-CN"/>
        </w:rPr>
        <w:t>VR-</w:t>
      </w:r>
      <w:r>
        <w:rPr>
          <w:rFonts w:hint="default"/>
          <w:lang w:val="en-US" w:eastAsia="zh-CN"/>
        </w:rPr>
        <w:t>15</w:t>
      </w:r>
      <w:r>
        <w:rPr>
          <w:rFonts w:hint="eastAsia"/>
          <w:lang w:val="en-US" w:eastAsia="zh-CN"/>
        </w:rPr>
        <w:t>GB</w:t>
      </w:r>
      <w:r>
        <w:rPr>
          <w:rFonts w:hint="default"/>
          <w:lang w:val="en-US" w:eastAsia="zh-CN"/>
        </w:rPr>
        <w:t xml:space="preserve"> users</w:t>
      </w:r>
    </w:p>
    <w:p w14:paraId="69E9D06F">
      <w:pPr>
        <w:bidi w:val="0"/>
        <w:rPr>
          <w:rFonts w:hint="default"/>
          <w:lang w:val="en-US" w:eastAsia="zh-CN"/>
        </w:rPr>
      </w:pPr>
      <w:r>
        <w:rPr>
          <w:rFonts w:hint="default"/>
          <w:lang w:val="en-US" w:eastAsia="zh-CN"/>
        </w:rPr>
        <w:t>22.Add scan list into 32 and each list support 128 channels in the CPS</w:t>
      </w:r>
    </w:p>
    <w:p w14:paraId="613C667C">
      <w:pPr>
        <w:bidi w:val="0"/>
        <w:rPr>
          <w:rFonts w:hint="default"/>
          <w:lang w:val="en-US" w:eastAsia="zh-CN"/>
        </w:rPr>
      </w:pPr>
      <w:r>
        <w:rPr>
          <w:rFonts w:hint="default"/>
          <w:lang w:val="en-US" w:eastAsia="zh-CN"/>
        </w:rPr>
        <w:t xml:space="preserve">23.In the memory page, you can select one channel or multiple channels and right click the mouse to save him into zone or scan list </w:t>
      </w:r>
    </w:p>
    <w:p w14:paraId="6C8C7719">
      <w:pPr>
        <w:bidi w:val="0"/>
        <w:rPr>
          <w:rFonts w:hint="default"/>
          <w:lang w:val="en-US" w:eastAsia="zh-CN"/>
        </w:rPr>
      </w:pPr>
      <w:r>
        <w:rPr>
          <w:rFonts w:hint="default"/>
          <w:lang w:val="en-US" w:eastAsia="zh-CN"/>
        </w:rPr>
        <w:t xml:space="preserve">24.You also can drag the update file and data file into CPS and open directly </w:t>
      </w:r>
    </w:p>
    <w:p w14:paraId="325662F9">
      <w:pPr>
        <w:bidi w:val="0"/>
        <w:rPr>
          <w:rFonts w:hint="default"/>
          <w:lang w:val="en-US" w:eastAsia="zh-CN"/>
        </w:rPr>
      </w:pPr>
      <w:r>
        <w:rPr>
          <w:rFonts w:hint="default"/>
          <w:lang w:val="en-US" w:eastAsia="zh-CN"/>
        </w:rPr>
        <w:t>25.Adding reset for VFO scan edge, Radio Set=&gt;Other=&gt;Scan Edge INIT</w:t>
      </w:r>
    </w:p>
    <w:p w14:paraId="3B185AED">
      <w:pPr>
        <w:bidi w:val="0"/>
        <w:rPr>
          <w:rFonts w:hint="default"/>
          <w:lang w:val="en-US" w:eastAsia="zh-CN"/>
        </w:rPr>
      </w:pPr>
      <w:r>
        <w:rPr>
          <w:rFonts w:hint="default"/>
          <w:lang w:val="en-US" w:eastAsia="zh-CN"/>
        </w:rPr>
        <w:t xml:space="preserve">26.Improve the speed of MR/VFO scan </w:t>
      </w:r>
    </w:p>
    <w:p w14:paraId="39D9ADEC">
      <w:pPr>
        <w:bidi w:val="0"/>
        <w:rPr>
          <w:rFonts w:hint="default"/>
          <w:lang w:val="en-US" w:eastAsia="zh-CN"/>
        </w:rPr>
      </w:pPr>
      <w:r>
        <w:rPr>
          <w:rFonts w:hint="default"/>
          <w:lang w:val="en-US" w:eastAsia="zh-CN"/>
        </w:rPr>
        <w:t>27.Adding scan menu: CO Resume Delay and TO Hold Time and Scan Dwell Time and , Radio Set =&gt; Function =&gt; Scan</w:t>
      </w:r>
    </w:p>
    <w:p w14:paraId="675A4B16">
      <w:pPr>
        <w:bidi w:val="0"/>
        <w:rPr>
          <w:rFonts w:hint="default"/>
          <w:lang w:val="en-US" w:eastAsia="zh-CN"/>
        </w:rPr>
      </w:pPr>
    </w:p>
    <w:p w14:paraId="4AEAF964">
      <w:pPr>
        <w:bidi w:val="0"/>
        <w:rPr>
          <w:rFonts w:hint="default"/>
          <w:lang w:val="en-US" w:eastAsia="zh-CN"/>
        </w:rPr>
      </w:pPr>
      <w:r>
        <w:rPr>
          <w:rFonts w:hint="default"/>
          <w:lang w:val="en-US" w:eastAsia="zh-CN"/>
        </w:rPr>
        <w:t>CO Resume Delay</w:t>
      </w:r>
    </w:p>
    <w:p w14:paraId="46847841">
      <w:pPr>
        <w:bidi w:val="0"/>
        <w:rPr>
          <w:rFonts w:hint="default"/>
          <w:lang w:val="en-US" w:eastAsia="zh-CN"/>
        </w:rPr>
      </w:pPr>
      <w:r>
        <w:rPr>
          <w:rFonts w:hint="default"/>
          <w:lang w:val="en-US" w:eastAsia="zh-CN"/>
        </w:rPr>
        <w:t xml:space="preserve">You can choose how long it will resume the scan when signals disappear, the time count when you signals disappaear </w:t>
      </w:r>
    </w:p>
    <w:p w14:paraId="1AAEFA3F">
      <w:pPr>
        <w:bidi w:val="0"/>
        <w:rPr>
          <w:rFonts w:hint="default"/>
          <w:lang w:val="en-US" w:eastAsia="zh-CN"/>
        </w:rPr>
      </w:pPr>
    </w:p>
    <w:p w14:paraId="58AAE91B">
      <w:pPr>
        <w:bidi w:val="0"/>
        <w:rPr>
          <w:rFonts w:hint="default"/>
          <w:lang w:val="en-US" w:eastAsia="zh-CN"/>
        </w:rPr>
      </w:pPr>
      <w:r>
        <w:rPr>
          <w:rFonts w:hint="default"/>
          <w:lang w:val="en-US" w:eastAsia="zh-CN"/>
        </w:rPr>
        <w:t>TO Hold Time</w:t>
      </w:r>
    </w:p>
    <w:p w14:paraId="3F0E7F4B">
      <w:pPr>
        <w:bidi w:val="0"/>
        <w:rPr>
          <w:rFonts w:hint="default"/>
          <w:lang w:val="en-US" w:eastAsia="zh-CN"/>
        </w:rPr>
      </w:pPr>
      <w:r>
        <w:rPr>
          <w:rFonts w:hint="default"/>
          <w:lang w:val="en-US" w:eastAsia="zh-CN"/>
        </w:rPr>
        <w:t xml:space="preserve">You can choose how long it will stop when you detect the signal, the time count when you detect the signals </w:t>
      </w:r>
    </w:p>
    <w:p w14:paraId="4C6BE8DC">
      <w:pPr>
        <w:bidi w:val="0"/>
        <w:rPr>
          <w:rFonts w:hint="default"/>
          <w:lang w:val="en-US" w:eastAsia="zh-CN"/>
        </w:rPr>
      </w:pPr>
    </w:p>
    <w:p w14:paraId="47C6AA95">
      <w:pPr>
        <w:bidi w:val="0"/>
        <w:rPr>
          <w:rFonts w:hint="default"/>
          <w:lang w:val="en-US" w:eastAsia="zh-CN"/>
        </w:rPr>
      </w:pPr>
      <w:r>
        <w:rPr>
          <w:rFonts w:hint="default"/>
          <w:lang w:val="en-US" w:eastAsia="zh-CN"/>
        </w:rPr>
        <w:t>Scan Dwell Time</w:t>
      </w:r>
    </w:p>
    <w:p w14:paraId="1F90434A">
      <w:pPr>
        <w:bidi w:val="0"/>
        <w:rPr>
          <w:rFonts w:hint="default"/>
          <w:lang w:val="en-US" w:eastAsia="zh-CN"/>
        </w:rPr>
      </w:pPr>
      <w:r>
        <w:rPr>
          <w:rFonts w:hint="default"/>
          <w:lang w:val="en-US" w:eastAsia="zh-CN"/>
        </w:rPr>
        <w:t xml:space="preserve">The shorter you set, the quicker it scans, it will fit to strong signals </w:t>
      </w:r>
    </w:p>
    <w:p w14:paraId="6BBFE442">
      <w:pPr>
        <w:bidi w:val="0"/>
        <w:rPr>
          <w:rFonts w:hint="default"/>
          <w:lang w:val="en-US" w:eastAsia="zh-CN"/>
        </w:rPr>
      </w:pPr>
      <w:r>
        <w:rPr>
          <w:rFonts w:hint="default"/>
          <w:lang w:val="en-US" w:eastAsia="zh-CN"/>
        </w:rPr>
        <w:t>The longer you set, the quicker it scans, it will fit into weak signals</w:t>
      </w:r>
    </w:p>
    <w:p w14:paraId="50D21937">
      <w:pPr>
        <w:bidi w:val="0"/>
        <w:rPr>
          <w:rFonts w:hint="default"/>
          <w:lang w:val="en-US" w:eastAsia="zh-CN"/>
        </w:rPr>
      </w:pPr>
    </w:p>
    <w:p w14:paraId="54A88F1D">
      <w:pPr>
        <w:bidi w:val="0"/>
        <w:rPr>
          <w:rFonts w:hint="eastAsia"/>
          <w:lang w:val="en-US" w:eastAsia="zh-CN"/>
        </w:rPr>
      </w:pPr>
      <w:r>
        <w:rPr>
          <w:rFonts w:hint="eastAsia"/>
          <w:lang w:val="en-US" w:eastAsia="zh-CN"/>
        </w:rPr>
        <w:t>2026-3-16</w:t>
      </w:r>
    </w:p>
    <w:p w14:paraId="53981853">
      <w:pPr>
        <w:bidi w:val="0"/>
        <w:rPr>
          <w:rFonts w:hint="eastAsia"/>
          <w:lang w:val="en-US" w:eastAsia="zh-CN"/>
        </w:rPr>
      </w:pPr>
      <w:r>
        <w:rPr>
          <w:rFonts w:hint="eastAsia"/>
          <w:lang w:val="en-US" w:eastAsia="zh-CN"/>
        </w:rPr>
        <w:t xml:space="preserve">To add mic gain sensitivity to be maximum and divide into 31 levels, please set it from mic gain menu </w:t>
      </w:r>
    </w:p>
    <w:p w14:paraId="309BA6E1">
      <w:pPr>
        <w:bidi w:val="0"/>
        <w:rPr>
          <w:rFonts w:hint="default"/>
          <w:lang w:val="en-US" w:eastAsia="zh-CN"/>
        </w:rPr>
      </w:pPr>
    </w:p>
    <w:p w14:paraId="767CD519">
      <w:pPr>
        <w:bidi w:val="0"/>
        <w:rPr>
          <w:rFonts w:hint="eastAsia"/>
          <w:lang w:val="en-US" w:eastAsia="zh-CN"/>
        </w:rPr>
      </w:pPr>
      <w:r>
        <w:rPr>
          <w:rFonts w:hint="eastAsia"/>
          <w:lang w:val="en-US" w:eastAsia="zh-CN"/>
        </w:rPr>
        <w:t>2026-3-12</w:t>
      </w:r>
    </w:p>
    <w:p w14:paraId="2E3CE6A5">
      <w:pPr>
        <w:bidi w:val="0"/>
        <w:rPr>
          <w:rFonts w:hint="eastAsia"/>
          <w:lang w:val="en-US" w:eastAsia="zh-CN"/>
        </w:rPr>
      </w:pPr>
      <w:r>
        <w:rPr>
          <w:rFonts w:hint="eastAsia"/>
          <w:lang w:val="en-US" w:eastAsia="zh-CN"/>
        </w:rPr>
        <w:t>Change DTCS into DCS</w:t>
      </w:r>
    </w:p>
    <w:p w14:paraId="707A93F8">
      <w:pPr>
        <w:bidi w:val="0"/>
        <w:rPr>
          <w:rFonts w:hint="eastAsia"/>
          <w:lang w:val="en-US" w:eastAsia="zh-CN"/>
        </w:rPr>
      </w:pPr>
      <w:r>
        <w:rPr>
          <w:rFonts w:hint="eastAsia"/>
          <w:lang w:val="en-US" w:eastAsia="zh-CN"/>
        </w:rPr>
        <w:t xml:space="preserve">To add dbm for RX swr meter </w:t>
      </w:r>
    </w:p>
    <w:p w14:paraId="6B6BF3F8">
      <w:pPr>
        <w:bidi w:val="0"/>
        <w:rPr>
          <w:rFonts w:hint="default"/>
          <w:lang w:val="en-US" w:eastAsia="zh-CN"/>
        </w:rPr>
      </w:pPr>
      <w:r>
        <w:rPr>
          <w:rFonts w:hint="default"/>
          <w:lang w:val="en-US" w:eastAsia="zh-CN"/>
        </w:rPr>
        <w:t>Radio Set=&gt;Display=&gt;Signal Strength : Off, dBm, RSSI Level/dBm</w:t>
      </w:r>
    </w:p>
    <w:p w14:paraId="753C4734">
      <w:pPr>
        <w:bidi w:val="0"/>
        <w:rPr>
          <w:rFonts w:hint="default"/>
          <w:lang w:val="en-US" w:eastAsia="zh-CN"/>
        </w:rPr>
      </w:pPr>
    </w:p>
    <w:p w14:paraId="7FA86F05">
      <w:pPr>
        <w:bidi w:val="0"/>
        <w:rPr>
          <w:rFonts w:hint="eastAsia"/>
          <w:lang w:val="en-US" w:eastAsia="zh-CN"/>
        </w:rPr>
      </w:pPr>
      <w:r>
        <w:rPr>
          <w:rFonts w:hint="eastAsia"/>
          <w:lang w:val="en-US" w:eastAsia="zh-CN"/>
        </w:rPr>
        <w:t>2026-2-6</w:t>
      </w:r>
    </w:p>
    <w:p w14:paraId="72CC2A59">
      <w:pPr>
        <w:bidi w:val="0"/>
        <w:rPr>
          <w:rFonts w:hint="eastAsia"/>
          <w:lang w:val="en-US" w:eastAsia="zh-CN"/>
        </w:rPr>
      </w:pPr>
      <w:r>
        <w:rPr>
          <w:rFonts w:hint="eastAsia"/>
          <w:lang w:val="en-US" w:eastAsia="zh-CN"/>
        </w:rPr>
        <w:t xml:space="preserve">Change channel name color into blue </w:t>
      </w:r>
    </w:p>
    <w:p w14:paraId="619E003E">
      <w:pPr>
        <w:bidi w:val="0"/>
        <w:rPr>
          <w:rFonts w:hint="eastAsia"/>
          <w:lang w:val="en-US" w:eastAsia="zh-CN"/>
        </w:rPr>
      </w:pPr>
      <w:r>
        <w:rPr>
          <w:rFonts w:hint="eastAsia"/>
          <w:lang w:val="en-US" w:eastAsia="zh-CN"/>
        </w:rPr>
        <w:t xml:space="preserve">Modify AM step to support all steps </w:t>
      </w:r>
    </w:p>
    <w:p w14:paraId="37D29FE6">
      <w:pPr>
        <w:bidi w:val="0"/>
        <w:rPr>
          <w:rFonts w:hint="eastAsia"/>
          <w:lang w:val="en-US" w:eastAsia="zh-CN"/>
        </w:rPr>
      </w:pPr>
    </w:p>
    <w:p w14:paraId="1CF34B5E">
      <w:pPr>
        <w:bidi w:val="0"/>
        <w:rPr>
          <w:rFonts w:hint="eastAsia"/>
          <w:lang w:val="en-US" w:eastAsia="zh-CN"/>
        </w:rPr>
      </w:pPr>
      <w:r>
        <w:rPr>
          <w:rFonts w:hint="eastAsia"/>
          <w:lang w:val="en-US" w:eastAsia="zh-CN"/>
        </w:rPr>
        <w:t>2025-12-30</w:t>
      </w:r>
    </w:p>
    <w:p w14:paraId="137C4EBC">
      <w:pPr>
        <w:bidi w:val="0"/>
        <w:rPr>
          <w:rFonts w:hint="eastAsia"/>
          <w:lang w:val="en-US" w:eastAsia="zh-CN"/>
        </w:rPr>
      </w:pPr>
      <w:r>
        <w:rPr>
          <w:rFonts w:hint="eastAsia"/>
          <w:lang w:val="en-US" w:eastAsia="zh-CN"/>
        </w:rPr>
        <w:t>Firmware version 2.12.30</w:t>
      </w:r>
    </w:p>
    <w:p w14:paraId="1AE4ED5D">
      <w:pPr>
        <w:bidi w:val="0"/>
        <w:rPr>
          <w:rFonts w:hint="default"/>
          <w:lang w:val="en-US" w:eastAsia="zh-CN"/>
        </w:rPr>
      </w:pPr>
      <w:r>
        <w:rPr>
          <w:rFonts w:hint="eastAsia"/>
          <w:lang w:val="en-US" w:eastAsia="zh-CN"/>
        </w:rPr>
        <w:t>To add end tone elimination Radio Set-&gt;Function-&gt;STE</w:t>
      </w:r>
    </w:p>
    <w:p w14:paraId="3E7D012A">
      <w:pPr>
        <w:bidi w:val="0"/>
        <w:rPr>
          <w:rFonts w:hint="eastAsia"/>
          <w:lang w:val="en-US" w:eastAsia="zh-CN"/>
        </w:rPr>
      </w:pPr>
      <w:r>
        <w:rPr>
          <w:rFonts w:hint="eastAsia"/>
          <w:lang w:val="en-US" w:eastAsia="zh-CN"/>
        </w:rPr>
        <w:t xml:space="preserve">Improve SQL in AM mode </w:t>
      </w:r>
    </w:p>
    <w:p w14:paraId="16E7BBFF">
      <w:pPr>
        <w:bidi w:val="0"/>
        <w:rPr>
          <w:rFonts w:hint="default"/>
          <w:lang w:val="en-US" w:eastAsia="zh-CN"/>
        </w:rPr>
      </w:pPr>
    </w:p>
    <w:p w14:paraId="7F5542D6">
      <w:pPr>
        <w:bidi w:val="0"/>
        <w:rPr>
          <w:rFonts w:hint="eastAsia"/>
          <w:lang w:val="en-US" w:eastAsia="zh-CN"/>
        </w:rPr>
      </w:pPr>
      <w:r>
        <w:rPr>
          <w:rFonts w:hint="eastAsia"/>
          <w:lang w:val="en-US" w:eastAsia="zh-CN"/>
        </w:rPr>
        <w:t>2025-12-29</w:t>
      </w:r>
    </w:p>
    <w:p w14:paraId="4AF98BF8">
      <w:pPr>
        <w:bidi w:val="0"/>
        <w:rPr>
          <w:rFonts w:hint="default"/>
          <w:lang w:val="en-US" w:eastAsia="zh-CN"/>
        </w:rPr>
      </w:pPr>
      <w:r>
        <w:rPr>
          <w:rFonts w:hint="eastAsia"/>
          <w:lang w:val="en-US" w:eastAsia="zh-CN"/>
        </w:rPr>
        <w:t>Firmware version 2.12.27</w:t>
      </w:r>
    </w:p>
    <w:p w14:paraId="1D7AB4CD">
      <w:pPr>
        <w:bidi w:val="0"/>
        <w:rPr>
          <w:rFonts w:hint="eastAsia"/>
          <w:lang w:val="en-US" w:eastAsia="zh-CN"/>
        </w:rPr>
      </w:pPr>
      <w:r>
        <w:rPr>
          <w:rFonts w:hint="eastAsia"/>
          <w:lang w:val="en-US" w:eastAsia="zh-CN"/>
        </w:rPr>
        <w:t xml:space="preserve">To solve the issue that tone code not works </w:t>
      </w:r>
    </w:p>
    <w:p w14:paraId="56EB3B23">
      <w:pPr>
        <w:bidi w:val="0"/>
        <w:rPr>
          <w:rFonts w:hint="eastAsia"/>
          <w:lang w:val="en-US" w:eastAsia="zh-CN"/>
        </w:rPr>
      </w:pPr>
      <w:r>
        <w:rPr>
          <w:rFonts w:hint="eastAsia"/>
          <w:lang w:val="en-US" w:eastAsia="zh-CN"/>
        </w:rPr>
        <w:t>To add zone delete feature: Radio Set-&gt;Function-&gt;Zone-&gt;Zone CH Table-&gt;Operate-&gt;Clear Zone</w:t>
      </w:r>
    </w:p>
    <w:p w14:paraId="2CD2D84C">
      <w:pPr>
        <w:bidi w:val="0"/>
        <w:rPr>
          <w:rFonts w:hint="eastAsia"/>
          <w:lang w:val="en-US" w:eastAsia="zh-CN"/>
        </w:rPr>
      </w:pPr>
      <w:r>
        <w:rPr>
          <w:rFonts w:hint="eastAsia"/>
          <w:lang w:val="en-US" w:eastAsia="zh-CN"/>
        </w:rPr>
        <w:t>To add scan list delete feature: Radio Set-&gt;Function-&gt;Scan-&gt;Scan CH Table-&gt;Operate-&gt;Clear List</w:t>
      </w:r>
    </w:p>
    <w:p w14:paraId="2B376E19">
      <w:pPr>
        <w:bidi w:val="0"/>
        <w:rPr>
          <w:rFonts w:hint="eastAsia"/>
          <w:lang w:val="en-US" w:eastAsia="zh-CN"/>
        </w:rPr>
      </w:pPr>
      <w:r>
        <w:rPr>
          <w:rFonts w:hint="eastAsia"/>
          <w:lang w:val="en-US" w:eastAsia="zh-CN"/>
        </w:rPr>
        <w:t>2025-12-24</w:t>
      </w:r>
    </w:p>
    <w:p w14:paraId="63CB2798">
      <w:pPr>
        <w:bidi w:val="0"/>
        <w:rPr>
          <w:rFonts w:hint="eastAsia"/>
          <w:lang w:val="en-US" w:eastAsia="zh-CN"/>
        </w:rPr>
      </w:pPr>
      <w:r>
        <w:rPr>
          <w:rFonts w:hint="eastAsia"/>
          <w:lang w:val="en-US" w:eastAsia="zh-CN"/>
        </w:rPr>
        <w:t>Firmware version 2.12.24</w:t>
      </w:r>
    </w:p>
    <w:p w14:paraId="79220BE9">
      <w:pPr>
        <w:bidi w:val="0"/>
        <w:rPr>
          <w:rFonts w:hint="eastAsia"/>
          <w:lang w:val="en-US" w:eastAsia="zh-CN"/>
        </w:rPr>
      </w:pPr>
      <w:r>
        <w:rPr>
          <w:rFonts w:hint="eastAsia"/>
          <w:lang w:val="en-US" w:eastAsia="zh-CN"/>
        </w:rPr>
        <w:t xml:space="preserve">to modify reflash time from 1S to 3S in single monitor </w:t>
      </w:r>
    </w:p>
    <w:p w14:paraId="0F2E98D7">
      <w:pPr>
        <w:bidi w:val="0"/>
        <w:rPr>
          <w:rFonts w:hint="eastAsia"/>
          <w:lang w:val="en-US" w:eastAsia="zh-CN"/>
        </w:rPr>
      </w:pPr>
      <w:r>
        <w:rPr>
          <w:rFonts w:hint="eastAsia"/>
          <w:lang w:val="en-US" w:eastAsia="zh-CN"/>
        </w:rPr>
        <w:t>To add the unit setting of longitude and latitude and altitude in the menu *：Menu==》Radio Set==》Display==》Unit</w:t>
      </w:r>
    </w:p>
    <w:p w14:paraId="074A2390">
      <w:pPr>
        <w:rPr>
          <w:rFonts w:hint="eastAsia"/>
          <w:sz w:val="28"/>
          <w:szCs w:val="28"/>
          <w:lang w:val="en-US" w:eastAsia="zh-CN"/>
        </w:rPr>
      </w:pPr>
      <w:r>
        <w:rPr>
          <w:rFonts w:hint="eastAsia"/>
          <w:sz w:val="28"/>
          <w:szCs w:val="28"/>
          <w:lang w:val="en-US" w:eastAsia="zh-CN"/>
        </w:rPr>
        <w:drawing>
          <wp:inline distT="0" distB="0" distL="114300" distR="114300">
            <wp:extent cx="2030095" cy="2691130"/>
            <wp:effectExtent l="0" t="0" r="8255" b="13970"/>
            <wp:docPr id="6" name="图片 6" descr="02d8cc52-fd70-42db-9ea4-67b7636250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02d8cc52-fd70-42db-9ea4-67b7636250f7"/>
                    <pic:cNvPicPr>
                      <a:picLocks noChangeAspect="1"/>
                    </pic:cNvPicPr>
                  </pic:nvPicPr>
                  <pic:blipFill>
                    <a:blip r:embed="rId9"/>
                    <a:stretch>
                      <a:fillRect/>
                    </a:stretch>
                  </pic:blipFill>
                  <pic:spPr>
                    <a:xfrm>
                      <a:off x="0" y="0"/>
                      <a:ext cx="2030095" cy="2691130"/>
                    </a:xfrm>
                    <a:prstGeom prst="rect">
                      <a:avLst/>
                    </a:prstGeom>
                  </pic:spPr>
                </pic:pic>
              </a:graphicData>
            </a:graphic>
          </wp:inline>
        </w:drawing>
      </w:r>
    </w:p>
    <w:p w14:paraId="6AD37AAC">
      <w:pPr>
        <w:numPr>
          <w:ilvl w:val="0"/>
          <w:numId w:val="2"/>
        </w:numPr>
        <w:bidi w:val="0"/>
        <w:rPr>
          <w:rFonts w:hint="eastAsia"/>
          <w:lang w:val="en-US" w:eastAsia="zh-CN"/>
        </w:rPr>
      </w:pPr>
      <w:r>
        <w:rPr>
          <w:rFonts w:hint="eastAsia"/>
          <w:lang w:val="en-US" w:eastAsia="zh-CN"/>
        </w:rPr>
        <w:t>To enable to choose more values for some features such as GPS mode, 5Tone, weather alert scan list, power on display, and so on</w:t>
      </w:r>
    </w:p>
    <w:p w14:paraId="188C83F6">
      <w:pPr>
        <w:numPr>
          <w:ilvl w:val="0"/>
          <w:numId w:val="0"/>
        </w:numPr>
        <w:ind w:leftChars="0"/>
        <w:rPr>
          <w:rFonts w:hint="eastAsia"/>
          <w:sz w:val="28"/>
          <w:szCs w:val="28"/>
          <w:lang w:val="en-US" w:eastAsia="zh-CN"/>
        </w:rPr>
      </w:pPr>
      <w:r>
        <w:rPr>
          <w:rFonts w:hint="eastAsia"/>
          <w:sz w:val="28"/>
          <w:szCs w:val="28"/>
          <w:lang w:val="en-US" w:eastAsia="zh-CN"/>
        </w:rPr>
        <w:drawing>
          <wp:inline distT="0" distB="0" distL="114300" distR="114300">
            <wp:extent cx="2062480" cy="2639060"/>
            <wp:effectExtent l="0" t="0" r="13970" b="8890"/>
            <wp:docPr id="7" name="图片 7" descr="dca0a585-f3e9-408e-bab5-94a298726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dca0a585-f3e9-408e-bab5-94a298726363"/>
                    <pic:cNvPicPr>
                      <a:picLocks noChangeAspect="1"/>
                    </pic:cNvPicPr>
                  </pic:nvPicPr>
                  <pic:blipFill>
                    <a:blip r:embed="rId10"/>
                    <a:stretch>
                      <a:fillRect/>
                    </a:stretch>
                  </pic:blipFill>
                  <pic:spPr>
                    <a:xfrm>
                      <a:off x="0" y="0"/>
                      <a:ext cx="2062480" cy="2639060"/>
                    </a:xfrm>
                    <a:prstGeom prst="rect">
                      <a:avLst/>
                    </a:prstGeom>
                  </pic:spPr>
                </pic:pic>
              </a:graphicData>
            </a:graphic>
          </wp:inline>
        </w:drawing>
      </w:r>
    </w:p>
    <w:p w14:paraId="76F0C884">
      <w:pPr>
        <w:numPr>
          <w:ilvl w:val="0"/>
          <w:numId w:val="2"/>
        </w:numPr>
        <w:bidi w:val="0"/>
        <w:rPr>
          <w:rFonts w:hint="eastAsia"/>
          <w:lang w:val="en-US" w:eastAsia="zh-CN"/>
        </w:rPr>
      </w:pPr>
      <w:r>
        <w:rPr>
          <w:rFonts w:hint="eastAsia"/>
          <w:lang w:val="en-US" w:eastAsia="zh-CN"/>
        </w:rPr>
        <w:t xml:space="preserve">To add zone feature in the menu, menu-&gt;radio set-&gt;function-&gt;zone-&gt;Zone CH table, you can add zone and channels here, each channel support to add into 16 zones and each zone supports to add 128 channels and then you can change menu-&gt;radio set-&gt; display-&gt;MR display mode-Zone name </w:t>
      </w:r>
    </w:p>
    <w:p w14:paraId="7A9395B3">
      <w:pPr>
        <w:numPr>
          <w:ilvl w:val="0"/>
          <w:numId w:val="0"/>
        </w:numPr>
        <w:ind w:leftChars="0"/>
        <w:rPr>
          <w:rFonts w:hint="eastAsia" w:eastAsiaTheme="minorEastAsia"/>
          <w:sz w:val="28"/>
          <w:szCs w:val="28"/>
          <w:lang w:val="en-US" w:eastAsia="zh-CN"/>
        </w:rPr>
      </w:pPr>
      <w:r>
        <w:rPr>
          <w:rFonts w:hint="eastAsia"/>
          <w:sz w:val="28"/>
          <w:szCs w:val="28"/>
        </w:rPr>
        <w:drawing>
          <wp:inline distT="0" distB="0" distL="114300" distR="114300">
            <wp:extent cx="1863090" cy="2200275"/>
            <wp:effectExtent l="0" t="0" r="3810" b="9525"/>
            <wp:docPr id="8" name="图片 8" descr="baaa9835-b8d0-460f-bc32-cc793b5df5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baaa9835-b8d0-460f-bc32-cc793b5df5f1"/>
                    <pic:cNvPicPr>
                      <a:picLocks noChangeAspect="1"/>
                    </pic:cNvPicPr>
                  </pic:nvPicPr>
                  <pic:blipFill>
                    <a:blip r:embed="rId11"/>
                    <a:stretch>
                      <a:fillRect/>
                    </a:stretch>
                  </pic:blipFill>
                  <pic:spPr>
                    <a:xfrm>
                      <a:off x="0" y="0"/>
                      <a:ext cx="1863090" cy="2200275"/>
                    </a:xfrm>
                    <a:prstGeom prst="rect">
                      <a:avLst/>
                    </a:prstGeom>
                  </pic:spPr>
                </pic:pic>
              </a:graphicData>
            </a:graphic>
          </wp:inline>
        </w:drawing>
      </w:r>
      <w:r>
        <w:rPr>
          <w:rFonts w:hint="eastAsia" w:eastAsiaTheme="minorEastAsia"/>
          <w:sz w:val="28"/>
          <w:szCs w:val="28"/>
          <w:lang w:val="en-US" w:eastAsia="zh-CN"/>
        </w:rPr>
        <w:drawing>
          <wp:inline distT="0" distB="0" distL="114300" distR="114300">
            <wp:extent cx="1709420" cy="2201545"/>
            <wp:effectExtent l="0" t="0" r="5080" b="8255"/>
            <wp:docPr id="9" name="图片 9" descr="2c51e0d5-a8cc-4b37-aa09-7edf7bd296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2c51e0d5-a8cc-4b37-aa09-7edf7bd296b3"/>
                    <pic:cNvPicPr>
                      <a:picLocks noChangeAspect="1"/>
                    </pic:cNvPicPr>
                  </pic:nvPicPr>
                  <pic:blipFill>
                    <a:blip r:embed="rId12"/>
                    <a:stretch>
                      <a:fillRect/>
                    </a:stretch>
                  </pic:blipFill>
                  <pic:spPr>
                    <a:xfrm>
                      <a:off x="0" y="0"/>
                      <a:ext cx="1709420" cy="2201545"/>
                    </a:xfrm>
                    <a:prstGeom prst="rect">
                      <a:avLst/>
                    </a:prstGeom>
                  </pic:spPr>
                </pic:pic>
              </a:graphicData>
            </a:graphic>
          </wp:inline>
        </w:drawing>
      </w:r>
    </w:p>
    <w:p w14:paraId="5BEF656E">
      <w:pPr>
        <w:numPr>
          <w:ilvl w:val="0"/>
          <w:numId w:val="2"/>
        </w:numPr>
        <w:bidi w:val="0"/>
        <w:rPr>
          <w:rFonts w:hint="eastAsia"/>
          <w:lang w:val="en-US" w:eastAsia="zh-CN"/>
        </w:rPr>
      </w:pPr>
      <w:r>
        <w:rPr>
          <w:rFonts w:hint="eastAsia"/>
          <w:lang w:val="en-US" w:eastAsia="zh-CN"/>
        </w:rPr>
        <w:t xml:space="preserve">To add scan list feature in the menu, menu-&gt;radio set-&gt;function-&gt;scan-&gt;MR scan list-scan CH table, you can add scan list here, each channel support to add into 16 scan list and each scan list supports to add 128 channels </w:t>
      </w:r>
    </w:p>
    <w:p w14:paraId="2C195B26">
      <w:pPr>
        <w:numPr>
          <w:ilvl w:val="0"/>
          <w:numId w:val="2"/>
        </w:numPr>
        <w:bidi w:val="0"/>
        <w:rPr>
          <w:rFonts w:hint="eastAsia"/>
          <w:lang w:val="en-US" w:eastAsia="zh-CN"/>
        </w:rPr>
      </w:pPr>
      <w:r>
        <w:rPr>
          <w:rFonts w:hint="eastAsia"/>
          <w:lang w:val="en-US" w:eastAsia="zh-CN"/>
        </w:rPr>
        <w:t>To ads reset for scan list and zone in the menu-radio set-other</w:t>
      </w:r>
    </w:p>
    <w:p w14:paraId="1F3540C8">
      <w:pPr>
        <w:bidi w:val="0"/>
        <w:rPr>
          <w:rFonts w:hint="eastAsia"/>
          <w:lang w:val="en-US" w:eastAsia="zh-CN"/>
        </w:rPr>
      </w:pPr>
    </w:p>
    <w:p w14:paraId="252A5C83">
      <w:pPr>
        <w:bidi w:val="0"/>
      </w:pPr>
      <w:r>
        <w:rPr>
          <w:rFonts w:hint="eastAsia"/>
        </w:rPr>
        <w:t>2025-11-18</w:t>
      </w:r>
    </w:p>
    <w:p w14:paraId="7CF52ECE">
      <w:pPr>
        <w:bidi w:val="0"/>
      </w:pPr>
      <w:r>
        <w:rPr>
          <w:rFonts w:hint="eastAsia"/>
        </w:rPr>
        <w:t xml:space="preserve">1.To solve the issue that if you press keys instantly when BT devices power off and power on again to re-connect to radio </w:t>
      </w:r>
    </w:p>
    <w:p w14:paraId="2B73A6A1">
      <w:pPr>
        <w:bidi w:val="0"/>
      </w:pPr>
      <w:r>
        <w:rPr>
          <w:rFonts w:hint="eastAsia"/>
        </w:rPr>
        <w:t xml:space="preserve">2.To Solve the issue you disconnect </w:t>
      </w:r>
      <w:r>
        <w:t>existing</w:t>
      </w:r>
      <w:r>
        <w:rPr>
          <w:rFonts w:hint="eastAsia"/>
        </w:rPr>
        <w:t xml:space="preserve"> BT device and want to connect new BT device, radio failed to find the new BT device </w:t>
      </w:r>
    </w:p>
    <w:p w14:paraId="4D331C3B">
      <w:pPr>
        <w:bidi w:val="0"/>
        <w:rPr>
          <w:rFonts w:hint="eastAsia"/>
        </w:rPr>
      </w:pPr>
      <w:r>
        <w:rPr>
          <w:rFonts w:hint="eastAsia"/>
        </w:rPr>
        <w:t>3.adding TNC feature and Ovital setting，it supports UCB CDC and BLE，and output formats supports KISS，GPWPL，UI Text.</w:t>
      </w:r>
    </w:p>
    <w:p w14:paraId="20080A8F">
      <w:pPr>
        <w:bidi w:val="0"/>
        <w:rPr>
          <w:rFonts w:hint="eastAsia"/>
          <w:szCs w:val="28"/>
        </w:rPr>
      </w:pPr>
      <w:r>
        <w:rPr>
          <w:rFonts w:hint="eastAsia"/>
        </w:rPr>
        <w:t xml:space="preserve">4.To add GPS on/off, BT on/off, GPS position info on/off and GPS </w:t>
      </w:r>
      <w:r>
        <w:t>satellite</w:t>
      </w:r>
      <w:r>
        <w:rPr>
          <w:rFonts w:hint="eastAsia"/>
        </w:rPr>
        <w:t xml:space="preserve"> info on/off, spectrum analysis and FM radio to the programmable key, you can set it from CPS and from menu</w:t>
      </w:r>
      <w:r>
        <w:rPr>
          <w:rFonts w:hint="eastAsia"/>
          <w:szCs w:val="28"/>
        </w:rPr>
        <w:t xml:space="preserve"> </w:t>
      </w:r>
    </w:p>
    <w:p w14:paraId="3E81559E">
      <w:pPr>
        <w:rPr>
          <w:sz w:val="28"/>
          <w:szCs w:val="28"/>
        </w:rPr>
      </w:pPr>
      <w:r>
        <w:rPr>
          <w:sz w:val="28"/>
          <w:szCs w:val="28"/>
        </w:rPr>
        <w:drawing>
          <wp:inline distT="0" distB="0" distL="0" distR="0">
            <wp:extent cx="3371850" cy="3220720"/>
            <wp:effectExtent l="19050" t="0" r="0" b="0"/>
            <wp:docPr id="4" name="图片 2" descr="H:\Program Files (x86)\xwechat_files\wxid_pgm7wliy7lvs22_dbcb\temp\InputTemp\a7bc1318-36f5-489f-8fb7-b965313c27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H:\Program Files (x86)\xwechat_files\wxid_pgm7wliy7lvs22_dbcb\temp\InputTemp\a7bc1318-36f5-489f-8fb7-b965313c273c.png"/>
                    <pic:cNvPicPr>
                      <a:picLocks noChangeAspect="1" noChangeArrowheads="1"/>
                    </pic:cNvPicPr>
                  </pic:nvPicPr>
                  <pic:blipFill>
                    <a:blip r:embed="rId13"/>
                    <a:srcRect/>
                    <a:stretch>
                      <a:fillRect/>
                    </a:stretch>
                  </pic:blipFill>
                  <pic:spPr>
                    <a:xfrm>
                      <a:off x="0" y="0"/>
                      <a:ext cx="3371850" cy="3220753"/>
                    </a:xfrm>
                    <a:prstGeom prst="rect">
                      <a:avLst/>
                    </a:prstGeom>
                    <a:noFill/>
                    <a:ln w="9525">
                      <a:noFill/>
                      <a:miter lim="800000"/>
                      <a:headEnd/>
                      <a:tailEnd/>
                    </a:ln>
                  </pic:spPr>
                </pic:pic>
              </a:graphicData>
            </a:graphic>
          </wp:inline>
        </w:drawing>
      </w:r>
    </w:p>
    <w:p w14:paraId="606A6AA9">
      <w:pPr>
        <w:bidi w:val="0"/>
      </w:pPr>
      <w:r>
        <w:rPr>
          <w:rFonts w:hint="eastAsia"/>
        </w:rPr>
        <w:t xml:space="preserve">5.to increase channel name from 8 digits to 24 digits </w:t>
      </w:r>
    </w:p>
    <w:p w14:paraId="7855DB9A">
      <w:pPr>
        <w:bidi w:val="0"/>
      </w:pPr>
      <w:r>
        <w:rPr>
          <w:rFonts w:hint="eastAsia"/>
        </w:rPr>
        <w:t xml:space="preserve">6.to make menu and back key to be programmable </w:t>
      </w:r>
    </w:p>
    <w:p w14:paraId="47156EB7">
      <w:pPr>
        <w:bidi w:val="0"/>
      </w:pPr>
      <w:r>
        <w:rPr>
          <w:rFonts w:hint="eastAsia"/>
        </w:rPr>
        <w:t xml:space="preserve">7.to add zone selection and scan list into programming keys, but final function to set zone and scan list is not finished, we will release soon </w:t>
      </w:r>
    </w:p>
    <w:p w14:paraId="538907DB">
      <w:pPr>
        <w:bidi w:val="0"/>
      </w:pPr>
      <w:r>
        <w:rPr>
          <w:rFonts w:hint="eastAsia"/>
        </w:rPr>
        <w:t xml:space="preserve">8.to add display and indicator on/off from menu </w:t>
      </w:r>
    </w:p>
    <w:p w14:paraId="345F7D44">
      <w:pPr>
        <w:bidi w:val="0"/>
      </w:pPr>
      <w:r>
        <w:rPr>
          <w:rFonts w:hint="eastAsia"/>
        </w:rPr>
        <w:t>9.to add</w:t>
      </w:r>
      <w:r>
        <w:t xml:space="preserve"> GPS data to the main screen in single RX mode</w:t>
      </w:r>
    </w:p>
    <w:p w14:paraId="5671AB7B">
      <w:pPr>
        <w:rPr>
          <w:sz w:val="28"/>
          <w:szCs w:val="28"/>
        </w:rPr>
      </w:pPr>
      <w:r>
        <w:rPr>
          <w:sz w:val="28"/>
          <w:szCs w:val="28"/>
        </w:rPr>
        <w:drawing>
          <wp:inline distT="0" distB="0" distL="0" distR="0">
            <wp:extent cx="3230245" cy="3162300"/>
            <wp:effectExtent l="19050" t="0" r="7785" b="0"/>
            <wp:docPr id="1" name="图片 1" descr="H:\Program Files (x86)\xwechat_files\wxid_pgm7wliy7lvs22_dbcb\temp\InputTemp\f8611bd7-5ebe-4326-931d-8345549bbe0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H:\Program Files (x86)\xwechat_files\wxid_pgm7wliy7lvs22_dbcb\temp\InputTemp\f8611bd7-5ebe-4326-931d-8345549bbe0f.png"/>
                    <pic:cNvPicPr>
                      <a:picLocks noChangeAspect="1" noChangeArrowheads="1"/>
                    </pic:cNvPicPr>
                  </pic:nvPicPr>
                  <pic:blipFill>
                    <a:blip r:embed="rId14"/>
                    <a:srcRect/>
                    <a:stretch>
                      <a:fillRect/>
                    </a:stretch>
                  </pic:blipFill>
                  <pic:spPr>
                    <a:xfrm>
                      <a:off x="0" y="0"/>
                      <a:ext cx="3230715" cy="3162300"/>
                    </a:xfrm>
                    <a:prstGeom prst="rect">
                      <a:avLst/>
                    </a:prstGeom>
                    <a:noFill/>
                    <a:ln w="9525">
                      <a:noFill/>
                      <a:miter lim="800000"/>
                      <a:headEnd/>
                      <a:tailEnd/>
                    </a:ln>
                  </pic:spPr>
                </pic:pic>
              </a:graphicData>
            </a:graphic>
          </wp:inline>
        </w:drawing>
      </w:r>
    </w:p>
    <w:p w14:paraId="358B8178">
      <w:pPr>
        <w:bidi w:val="0"/>
        <w:jc w:val="both"/>
      </w:pPr>
      <w:r>
        <w:rPr>
          <w:rFonts w:hint="eastAsia"/>
        </w:rPr>
        <w:t>Spectrum mode</w:t>
      </w:r>
    </w:p>
    <w:p w14:paraId="79ED641A">
      <w:pPr>
        <w:bidi w:val="0"/>
        <w:jc w:val="both"/>
      </w:pPr>
      <w:r>
        <w:t>【Menu】 Button (Long Press): Enter spectrum mode. ​</w:t>
      </w:r>
    </w:p>
    <w:p w14:paraId="414DF819">
      <w:pPr>
        <w:bidi w:val="0"/>
      </w:pPr>
    </w:p>
    <w:p w14:paraId="29A74323">
      <w:pPr>
        <w:bidi w:val="0"/>
        <w:jc w:val="left"/>
      </w:pPr>
      <w:r>
        <w:t xml:space="preserve">In Spectrum Mode:​​ </w:t>
      </w:r>
    </w:p>
    <w:p w14:paraId="39BAA2E1">
      <w:pPr>
        <w:bidi w:val="0"/>
        <w:jc w:val="left"/>
      </w:pPr>
      <w:r>
        <w:t>【Menu】Button (Short Press):</w:t>
      </w:r>
      <w:r>
        <w:rPr>
          <w:rFonts w:hint="eastAsia"/>
          <w:lang w:val="en-US" w:eastAsia="zh-CN"/>
        </w:rPr>
        <w:t xml:space="preserve"> </w:t>
      </w:r>
      <w:r>
        <w:t>Swicth between wide/narrow band. ​​</w:t>
      </w:r>
    </w:p>
    <w:p w14:paraId="366EA54D">
      <w:pPr>
        <w:bidi w:val="0"/>
        <w:jc w:val="left"/>
      </w:pPr>
      <w:r>
        <w:t xml:space="preserve">【*】Button (Short Press): Switch the scan range among CNT45/55/73/111. </w:t>
      </w:r>
    </w:p>
    <w:p w14:paraId="03F75B35">
      <w:pPr>
        <w:bidi w:val="0"/>
        <w:jc w:val="left"/>
        <w:rPr>
          <w:szCs w:val="28"/>
        </w:rPr>
      </w:pPr>
      <w:r>
        <w:t>【#】Button (Short Press):</w:t>
      </w:r>
      <w:r>
        <w:rPr>
          <w:rFonts w:hint="eastAsia"/>
          <w:lang w:val="en-US" w:eastAsia="zh-CN"/>
        </w:rPr>
        <w:t xml:space="preserve"> </w:t>
      </w:r>
      <w:r>
        <w:t>Switch the scan step among</w:t>
      </w:r>
      <w:r>
        <w:rPr>
          <w:rFonts w:hint="eastAsia"/>
          <w:lang w:val="en-US" w:eastAsia="zh-CN"/>
        </w:rPr>
        <w:t xml:space="preserve"> </w:t>
      </w:r>
      <w:r>
        <w:rPr>
          <w:szCs w:val="28"/>
        </w:rPr>
        <w:t xml:space="preserve">2.5/3.125/5/6.25/10/12.5/15/20/25/50/100K. </w:t>
      </w:r>
    </w:p>
    <w:p w14:paraId="4D1A85BD">
      <w:pPr>
        <w:bidi w:val="0"/>
      </w:pPr>
      <w:r>
        <w:t>【Up/Down】Keys: Adjust the squelch threshold, long press and hold it for fast scrolling</w:t>
      </w:r>
      <w:r>
        <w:rPr>
          <w:rFonts w:hint="eastAsia"/>
        </w:rPr>
        <w:t>.</w:t>
      </w:r>
      <w:r>
        <w:t xml:space="preserve"> ​</w:t>
      </w:r>
    </w:p>
    <w:p w14:paraId="45470660">
      <w:pPr>
        <w:bidi w:val="0"/>
      </w:pPr>
      <w:r>
        <w:t>【PF1】Side Key:</w:t>
      </w:r>
      <w:r>
        <w:rPr>
          <w:rFonts w:hint="eastAsia"/>
          <w:lang w:val="en-US" w:eastAsia="zh-CN"/>
        </w:rPr>
        <w:t xml:space="preserve"> </w:t>
      </w:r>
      <w:r>
        <w:t>Stop scanning and monitors the last received signal frequency (display a red arrow and large frequency). ​</w:t>
      </w:r>
    </w:p>
    <w:p w14:paraId="7FCB7021">
      <w:pPr>
        <w:bidi w:val="0"/>
        <w:rPr>
          <w:szCs w:val="28"/>
        </w:rPr>
      </w:pPr>
      <w:r>
        <w:t xml:space="preserve">【PF2】Side Key: Add selected channel to the blacklist and you will see that the line for that frequency turns into black color, if you want to remove it from the list, please press PF1 to stop it and rotate the channel </w:t>
      </w:r>
      <w:r>
        <w:rPr>
          <w:szCs w:val="28"/>
        </w:rPr>
        <w:t>know to choose that frequency and press PF2 again, the line will trun into green color again ​</w:t>
      </w:r>
    </w:p>
    <w:p w14:paraId="2659BA55">
      <w:pPr>
        <w:bidi w:val="0"/>
        <w:rPr>
          <w:sz w:val="28"/>
          <w:szCs w:val="28"/>
        </w:rPr>
      </w:pPr>
      <w:r>
        <w:rPr>
          <w:szCs w:val="28"/>
        </w:rPr>
        <w:t xml:space="preserve">Numbeic keys: Can be used to enter the center frequency. </w:t>
      </w:r>
    </w:p>
    <w:p w14:paraId="16AA9BF0">
      <w:pPr>
        <w:bidi w:val="0"/>
      </w:pPr>
    </w:p>
    <w:p w14:paraId="4C4CE10E">
      <w:pPr>
        <w:bidi w:val="0"/>
      </w:pPr>
      <w:r>
        <w:t>[During Scanning or Paused State]:​​ ​</w:t>
      </w:r>
    </w:p>
    <w:p w14:paraId="4AF8FA2B">
      <w:pPr>
        <w:bidi w:val="0"/>
        <w:jc w:val="left"/>
      </w:pPr>
      <w:r>
        <w:t>【Rotary Knob】: Fine-tune the scanning center frequency. ​</w:t>
      </w:r>
    </w:p>
    <w:p w14:paraId="0976B324">
      <w:pPr>
        <w:bidi w:val="0"/>
        <w:jc w:val="left"/>
      </w:pPr>
      <w:r>
        <w:t>【PTT】Press to copy the last received frequency to the VFO. ​</w:t>
      </w:r>
    </w:p>
    <w:p w14:paraId="5CE21E28">
      <w:pPr>
        <w:bidi w:val="0"/>
        <w:jc w:val="left"/>
      </w:pPr>
    </w:p>
    <w:p w14:paraId="38943976">
      <w:pPr>
        <w:bidi w:val="0"/>
        <w:jc w:val="left"/>
      </w:pPr>
      <w:r>
        <w:t xml:space="preserve">[In Stopped State]:​​ </w:t>
      </w:r>
    </w:p>
    <w:p w14:paraId="2EA08594">
      <w:pPr>
        <w:bidi w:val="0"/>
        <w:jc w:val="left"/>
      </w:pPr>
      <w:r>
        <w:t xml:space="preserve">【Rotary Knob】: rotate the channel knob to check/add/remove frequency from black </w:t>
      </w:r>
    </w:p>
    <w:p w14:paraId="7B8E0F24">
      <w:pPr>
        <w:bidi w:val="0"/>
        <w:jc w:val="left"/>
      </w:pPr>
      <w:r>
        <w:t>【PF2】Side Key:</w:t>
      </w:r>
      <w:r>
        <w:rPr>
          <w:rFonts w:hint="eastAsia"/>
          <w:lang w:val="en-US" w:eastAsia="zh-CN"/>
        </w:rPr>
        <w:t xml:space="preserve"> </w:t>
      </w:r>
      <w:r>
        <w:t>Add the currently selected channel to the blacklist, or removes it from the list. 【PTT】Press:</w:t>
      </w:r>
      <w:r>
        <w:rPr>
          <w:rFonts w:hint="eastAsia"/>
          <w:lang w:val="en-US" w:eastAsia="zh-CN"/>
        </w:rPr>
        <w:t xml:space="preserve"> </w:t>
      </w:r>
      <w:r>
        <w:t xml:space="preserve">Copy the selected frequency to the VFO. </w:t>
      </w:r>
    </w:p>
    <w:p w14:paraId="07724541">
      <w:pPr>
        <w:rPr>
          <w:rFonts w:hint="eastAsia"/>
          <w:sz w:val="28"/>
          <w:szCs w:val="28"/>
        </w:rPr>
      </w:pPr>
      <w:r>
        <w:rPr>
          <w:sz w:val="28"/>
          <w:szCs w:val="28"/>
        </w:rPr>
        <w:drawing>
          <wp:inline distT="0" distB="0" distL="0" distR="0">
            <wp:extent cx="4082415" cy="3115310"/>
            <wp:effectExtent l="0" t="0" r="13335" b="8890"/>
            <wp:docPr id="2" name="图片 1" descr="H:\Program Files (x86)\xwechat_files\wxid_pgm7wliy7lvs22_dbcb\temp\RWTemp\2025-11\9382c3b4cdf59098c501b97aa5e05c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H:\Program Files (x86)\xwechat_files\wxid_pgm7wliy7lvs22_dbcb\temp\RWTemp\2025-11\9382c3b4cdf59098c501b97aa5e05c02.png"/>
                    <pic:cNvPicPr>
                      <a:picLocks noChangeAspect="1" noChangeArrowheads="1"/>
                    </pic:cNvPicPr>
                  </pic:nvPicPr>
                  <pic:blipFill>
                    <a:blip r:embed="rId15"/>
                    <a:srcRect/>
                    <a:stretch>
                      <a:fillRect/>
                    </a:stretch>
                  </pic:blipFill>
                  <pic:spPr>
                    <a:xfrm>
                      <a:off x="0" y="0"/>
                      <a:ext cx="4082415" cy="3115310"/>
                    </a:xfrm>
                    <a:prstGeom prst="rect">
                      <a:avLst/>
                    </a:prstGeom>
                    <a:noFill/>
                    <a:ln w="9525">
                      <a:noFill/>
                      <a:miter lim="800000"/>
                      <a:headEnd/>
                      <a:tailEnd/>
                    </a:ln>
                  </pic:spPr>
                </pic:pic>
              </a:graphicData>
            </a:graphic>
          </wp:inline>
        </w:drawing>
      </w:r>
    </w:p>
    <w:p w14:paraId="5A750825">
      <w:pPr>
        <w:pStyle w:val="2"/>
        <w:bidi w:val="0"/>
      </w:pPr>
      <w:r>
        <w:rPr>
          <w:rFonts w:hint="eastAsia"/>
        </w:rPr>
        <w:t>APRS</w:t>
      </w:r>
    </w:p>
    <w:p w14:paraId="6BDFC098">
      <w:pPr>
        <w:bidi w:val="0"/>
      </w:pPr>
      <w:r>
        <w:rPr>
          <w:rFonts w:hint="eastAsia"/>
        </w:rPr>
        <w:t xml:space="preserve">If you want to use your </w:t>
      </w:r>
      <w:r>
        <w:t>cell phone</w:t>
      </w:r>
      <w:r>
        <w:rPr>
          <w:rFonts w:hint="eastAsia"/>
        </w:rPr>
        <w:t xml:space="preserve"> to check your location and details, please install app into your cellphone, which is only available to Android cellphone, and please remember to set it in the preferences for these items, please choose connection protocol to TNC(KISS) and </w:t>
      </w:r>
      <w:r>
        <w:t>connection</w:t>
      </w:r>
      <w:r>
        <w:rPr>
          <w:rFonts w:hint="eastAsia"/>
        </w:rPr>
        <w:t xml:space="preserve"> type to Bluetooth SPP and please check enable the Igate and then connect your </w:t>
      </w:r>
      <w:r>
        <w:rPr>
          <w:rFonts w:hint="eastAsia"/>
          <w:lang w:val="en-US" w:eastAsia="zh-CN"/>
        </w:rPr>
        <w:t>VR</w:t>
      </w:r>
      <w:r>
        <w:rPr>
          <w:rFonts w:hint="eastAsia"/>
        </w:rPr>
        <w:t>-15</w:t>
      </w:r>
      <w:r>
        <w:rPr>
          <w:rFonts w:hint="eastAsia"/>
          <w:lang w:val="en-US" w:eastAsia="zh-CN"/>
        </w:rPr>
        <w:t>GB</w:t>
      </w:r>
      <w:r>
        <w:rPr>
          <w:rFonts w:hint="eastAsia"/>
        </w:rPr>
        <w:t xml:space="preserve"> to your APRS app, </w:t>
      </w:r>
    </w:p>
    <w:p w14:paraId="166B70A3">
      <w:pPr>
        <w:bidi w:val="0"/>
      </w:pPr>
      <w:r>
        <w:rPr>
          <w:rFonts w:hint="eastAsia"/>
        </w:rPr>
        <w:t xml:space="preserve">Preference-&gt;Igating preference-&gt;enable Igate </w:t>
      </w:r>
    </w:p>
    <w:p w14:paraId="3A6060B4">
      <w:pPr>
        <w:bidi w:val="0"/>
      </w:pPr>
      <w:r>
        <w:rPr>
          <w:rFonts w:hint="eastAsia"/>
        </w:rPr>
        <w:t>Preference-&gt;connection preference-&gt; connection protocol-&gt;TNC(KISS)</w:t>
      </w:r>
    </w:p>
    <w:p w14:paraId="137DD604">
      <w:pPr>
        <w:bidi w:val="0"/>
      </w:pPr>
      <w:r>
        <w:rPr>
          <w:rFonts w:hint="eastAsia"/>
        </w:rPr>
        <w:t>Preference-&gt;connection preference-&gt; connection type-&gt;Bluetooth SPP</w:t>
      </w:r>
    </w:p>
    <w:p w14:paraId="728580DD">
      <w:pPr>
        <w:bidi w:val="0"/>
      </w:pPr>
      <w:r>
        <w:rPr>
          <w:rFonts w:hint="eastAsia"/>
        </w:rPr>
        <w:t>Preference-&gt;connection preference-&gt; connection type-&gt;Bluetooth SPP</w:t>
      </w:r>
    </w:p>
    <w:p w14:paraId="4977EEA4">
      <w:pPr>
        <w:bidi w:val="0"/>
        <w:rPr>
          <w:rFonts w:hint="eastAsia"/>
        </w:rPr>
      </w:pPr>
      <w:r>
        <w:rPr>
          <w:rFonts w:hint="eastAsia"/>
        </w:rPr>
        <w:t xml:space="preserve">Preference-&gt;connection preference-&gt; Bluetooth setting-&gt;enable Bluetooth and to find BT of your </w:t>
      </w:r>
      <w:r>
        <w:rPr>
          <w:rFonts w:hint="eastAsia"/>
          <w:lang w:val="en-US" w:eastAsia="zh-CN"/>
        </w:rPr>
        <w:t>VR</w:t>
      </w:r>
      <w:r>
        <w:rPr>
          <w:rFonts w:hint="eastAsia"/>
        </w:rPr>
        <w:t>-15</w:t>
      </w:r>
      <w:r>
        <w:rPr>
          <w:rFonts w:hint="eastAsia"/>
          <w:lang w:val="en-US" w:eastAsia="zh-CN"/>
        </w:rPr>
        <w:t>GB</w:t>
      </w:r>
      <w:r>
        <w:rPr>
          <w:rFonts w:hint="eastAsia"/>
        </w:rPr>
        <w:t xml:space="preserve"> and connect it </w:t>
      </w:r>
    </w:p>
    <w:p w14:paraId="1F25C425">
      <w:pPr>
        <w:bidi w:val="0"/>
        <w:rPr>
          <w:rFonts w:hint="eastAsia"/>
        </w:rPr>
      </w:pPr>
    </w:p>
    <w:p w14:paraId="4B8BFAC9">
      <w:pPr>
        <w:rPr>
          <w:rFonts w:hint="eastAsia"/>
          <w:sz w:val="28"/>
          <w:szCs w:val="28"/>
          <w:lang w:val="en-US" w:eastAsia="zh-CN"/>
        </w:rPr>
      </w:pPr>
      <w:bookmarkStart w:id="0" w:name="OLE_LINK11"/>
      <w:bookmarkStart w:id="1" w:name="OLE_LINK12"/>
      <w:r>
        <w:rPr>
          <w:rFonts w:hint="eastAsia"/>
          <w:sz w:val="28"/>
          <w:szCs w:val="28"/>
          <w:lang w:val="en-US" w:eastAsia="zh-CN"/>
        </w:rPr>
        <w:t>VR-15GB</w:t>
      </w:r>
    </w:p>
    <w:p w14:paraId="55B75FB4">
      <w:pPr>
        <w:bidi w:val="0"/>
      </w:pPr>
      <w:r>
        <w:rPr>
          <w:rFonts w:hint="eastAsia"/>
          <w:lang w:val="en-US" w:eastAsia="zh-CN"/>
        </w:rPr>
        <w:t>B</w:t>
      </w:r>
      <w:r>
        <w:rPr>
          <w:rFonts w:hint="eastAsia"/>
        </w:rPr>
        <w:t xml:space="preserve">luetooth-BT switch-on </w:t>
      </w:r>
    </w:p>
    <w:p w14:paraId="429A0A64">
      <w:pPr>
        <w:bidi w:val="0"/>
      </w:pPr>
      <w:r>
        <w:rPr>
          <w:rFonts w:hint="eastAsia"/>
        </w:rPr>
        <w:t>Bluetooth-BT mode-salve mode</w:t>
      </w:r>
    </w:p>
    <w:bookmarkEnd w:id="0"/>
    <w:bookmarkEnd w:id="1"/>
    <w:p w14:paraId="470D5AC6">
      <w:pPr>
        <w:bidi w:val="0"/>
      </w:pPr>
      <w:bookmarkStart w:id="2" w:name="OLE_LINK14"/>
      <w:bookmarkStart w:id="3" w:name="OLE_LINK13"/>
      <w:r>
        <w:rPr>
          <w:rFonts w:hint="eastAsia"/>
        </w:rPr>
        <w:t>Bluetooth-information-&gt;classic name</w:t>
      </w:r>
    </w:p>
    <w:bookmarkEnd w:id="2"/>
    <w:bookmarkEnd w:id="3"/>
    <w:p w14:paraId="3647A55A">
      <w:pPr>
        <w:bidi w:val="0"/>
      </w:pPr>
      <w:r>
        <w:rPr>
          <w:rFonts w:hint="eastAsia"/>
        </w:rPr>
        <w:t>APRS-&gt;TNC-&gt;USB CDC-&gt;</w:t>
      </w:r>
      <w:bookmarkStart w:id="4" w:name="OLE_LINK1"/>
      <w:bookmarkStart w:id="5" w:name="OLE_LINK2"/>
      <w:r>
        <w:rPr>
          <w:rFonts w:hint="eastAsia"/>
        </w:rPr>
        <w:t xml:space="preserve">data output-&gt;TRX beacon </w:t>
      </w:r>
      <w:bookmarkEnd w:id="4"/>
      <w:bookmarkEnd w:id="5"/>
    </w:p>
    <w:p w14:paraId="52E00046">
      <w:pPr>
        <w:bidi w:val="0"/>
      </w:pPr>
      <w:r>
        <w:rPr>
          <w:rFonts w:hint="eastAsia"/>
        </w:rPr>
        <w:t>APRS-&gt;TNC-&gt;USB CDC-&gt;</w:t>
      </w:r>
      <w:bookmarkStart w:id="6" w:name="OLE_LINK5"/>
      <w:bookmarkStart w:id="7" w:name="OLE_LINK6"/>
      <w:r>
        <w:rPr>
          <w:rFonts w:hint="eastAsia"/>
        </w:rPr>
        <w:t>data format-&gt;Kiss</w:t>
      </w:r>
    </w:p>
    <w:bookmarkEnd w:id="6"/>
    <w:bookmarkEnd w:id="7"/>
    <w:p w14:paraId="458AE5A3">
      <w:pPr>
        <w:bidi w:val="0"/>
      </w:pPr>
      <w:bookmarkStart w:id="8" w:name="OLE_LINK3"/>
      <w:bookmarkStart w:id="9" w:name="OLE_LINK4"/>
      <w:bookmarkStart w:id="10" w:name="OLE_LINK9"/>
      <w:bookmarkStart w:id="11" w:name="OLE_LINK10"/>
      <w:r>
        <w:t>APRS-&gt;TNC-&gt;</w:t>
      </w:r>
      <w:r>
        <w:rPr>
          <w:rFonts w:hint="eastAsia"/>
        </w:rPr>
        <w:t>Bluetooth SPP-&gt;</w:t>
      </w:r>
      <w:bookmarkEnd w:id="8"/>
      <w:bookmarkEnd w:id="9"/>
      <w:r>
        <w:rPr>
          <w:rFonts w:hint="eastAsia"/>
        </w:rPr>
        <w:t xml:space="preserve"> data output-&gt;TRX beacon</w:t>
      </w:r>
    </w:p>
    <w:bookmarkEnd w:id="10"/>
    <w:bookmarkEnd w:id="11"/>
    <w:p w14:paraId="1151A62B">
      <w:pPr>
        <w:bidi w:val="0"/>
      </w:pPr>
      <w:bookmarkStart w:id="12" w:name="OLE_LINK7"/>
      <w:bookmarkStart w:id="13" w:name="OLE_LINK8"/>
      <w:r>
        <w:t>APRS-&gt;TNC-&gt;</w:t>
      </w:r>
      <w:r>
        <w:rPr>
          <w:rFonts w:hint="eastAsia"/>
        </w:rPr>
        <w:t>Bluetooth SPP-&gt; data format-&gt;Kiss</w:t>
      </w:r>
      <w:bookmarkEnd w:id="12"/>
      <w:bookmarkEnd w:id="13"/>
    </w:p>
    <w:p w14:paraId="4F9E6B88">
      <w:pPr>
        <w:bidi w:val="0"/>
        <w:rPr>
          <w:rFonts w:hint="eastAsia"/>
        </w:rPr>
      </w:pPr>
      <w:r>
        <w:rPr>
          <w:rFonts w:hint="eastAsia"/>
        </w:rPr>
        <w:t xml:space="preserve">please check video name APRS Android APP setting in the file folder </w:t>
      </w:r>
    </w:p>
    <w:p w14:paraId="7B0963A4">
      <w:pPr>
        <w:bidi w:val="0"/>
        <w:rPr>
          <w:rFonts w:hint="eastAsia"/>
        </w:rPr>
      </w:pPr>
      <w:r>
        <w:rPr>
          <w:rFonts w:hint="eastAsia"/>
        </w:rPr>
        <w:t xml:space="preserve">If you stay in the place without any internet, and you want to share the location with other people, please download your ovital app to your IOS or Android Cell phone and if your cellphone is IOS, please remember you turn to set BT into BLE and connect to BLE </w:t>
      </w:r>
    </w:p>
    <w:p w14:paraId="6768B132">
      <w:pPr>
        <w:bidi w:val="0"/>
        <w:rPr>
          <w:rFonts w:hint="eastAsia"/>
        </w:rPr>
      </w:pPr>
    </w:p>
    <w:p w14:paraId="3316A84B">
      <w:pPr>
        <w:rPr>
          <w:rFonts w:hint="default" w:eastAsiaTheme="minorEastAsia"/>
          <w:sz w:val="28"/>
          <w:szCs w:val="28"/>
          <w:lang w:val="en-US" w:eastAsia="zh-CN"/>
        </w:rPr>
      </w:pPr>
      <w:r>
        <w:rPr>
          <w:rFonts w:hint="eastAsia"/>
          <w:sz w:val="28"/>
          <w:szCs w:val="28"/>
          <w:lang w:val="en-US" w:eastAsia="zh-CN"/>
        </w:rPr>
        <w:t>VR-15GB</w:t>
      </w:r>
    </w:p>
    <w:p w14:paraId="122FEA16">
      <w:pPr>
        <w:bidi w:val="0"/>
      </w:pPr>
      <w:r>
        <w:t>APRS-&gt;TNC-&gt;</w:t>
      </w:r>
      <w:r>
        <w:rPr>
          <w:rFonts w:hint="eastAsia"/>
        </w:rPr>
        <w:t>Bluetooth BLE-&gt; data output-&gt;TRX beacon</w:t>
      </w:r>
    </w:p>
    <w:p w14:paraId="1B94C4EC">
      <w:pPr>
        <w:bidi w:val="0"/>
      </w:pPr>
      <w:r>
        <w:t>APRS-&gt;TNC-&gt;</w:t>
      </w:r>
      <w:r>
        <w:rPr>
          <w:rFonts w:hint="eastAsia"/>
        </w:rPr>
        <w:t>Bluetooth BLE-&gt; data format-&gt;Kiss</w:t>
      </w:r>
    </w:p>
    <w:p w14:paraId="49272C79">
      <w:pPr>
        <w:bidi w:val="0"/>
      </w:pPr>
      <w:r>
        <w:rPr>
          <w:rFonts w:hint="eastAsia"/>
        </w:rPr>
        <w:t xml:space="preserve">Bluetooth-BT switch-on </w:t>
      </w:r>
    </w:p>
    <w:p w14:paraId="70DCFFDC">
      <w:pPr>
        <w:bidi w:val="0"/>
      </w:pPr>
      <w:r>
        <w:rPr>
          <w:rFonts w:hint="eastAsia"/>
        </w:rPr>
        <w:t>Bluetooth-BT mode-salve mode</w:t>
      </w:r>
    </w:p>
    <w:p w14:paraId="5A29E75C">
      <w:pPr>
        <w:bidi w:val="0"/>
      </w:pPr>
      <w:r>
        <w:rPr>
          <w:rFonts w:hint="eastAsia"/>
        </w:rPr>
        <w:t>Bluetooth-information-&gt;BLE name</w:t>
      </w:r>
    </w:p>
    <w:p w14:paraId="5CEC4E4A">
      <w:pPr>
        <w:bidi w:val="0"/>
      </w:pPr>
      <w:r>
        <w:rPr>
          <w:rFonts w:hint="eastAsia"/>
        </w:rPr>
        <w:t xml:space="preserve">More details, please check video call Ovital setting </w:t>
      </w:r>
    </w:p>
    <w:p w14:paraId="446941C5">
      <w:pPr>
        <w:rPr>
          <w:sz w:val="28"/>
          <w:szCs w:val="28"/>
        </w:rPr>
      </w:pPr>
    </w:p>
    <w:p w14:paraId="2A079BC8">
      <w:pPr>
        <w:rPr>
          <w:sz w:val="28"/>
          <w:szCs w:val="28"/>
        </w:rPr>
      </w:pPr>
    </w:p>
    <w:p w14:paraId="0EC44163">
      <w:pPr>
        <w:rPr>
          <w:sz w:val="28"/>
          <w:szCs w:val="28"/>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9D1BFFF"/>
    <w:multiLevelType w:val="singleLevel"/>
    <w:tmpl w:val="79D1BFFF"/>
    <w:lvl w:ilvl="0" w:tentative="0">
      <w:start w:val="1"/>
      <w:numFmt w:val="decimal"/>
      <w:lvlText w:val="%1."/>
      <w:lvlJc w:val="left"/>
      <w:pPr>
        <w:tabs>
          <w:tab w:val="left" w:pos="312"/>
        </w:tabs>
      </w:pPr>
    </w:lvl>
  </w:abstractNum>
  <w:abstractNum w:abstractNumId="1">
    <w:nsid w:val="7B84196C"/>
    <w:multiLevelType w:val="singleLevel"/>
    <w:tmpl w:val="7B84196C"/>
    <w:lvl w:ilvl="0" w:tentative="0">
      <w:start w:val="1"/>
      <w:numFmt w:val="decimal"/>
      <w:lvlText w:val="%1."/>
      <w:lvlJc w:val="left"/>
      <w:pPr>
        <w:tabs>
          <w:tab w:val="left" w:pos="312"/>
        </w:tabs>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8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500F"/>
    <w:rsid w:val="000B6B89"/>
    <w:rsid w:val="00132A99"/>
    <w:rsid w:val="001F47DA"/>
    <w:rsid w:val="0023768B"/>
    <w:rsid w:val="00264E69"/>
    <w:rsid w:val="002D3E12"/>
    <w:rsid w:val="00332DB2"/>
    <w:rsid w:val="003B643A"/>
    <w:rsid w:val="003D31D8"/>
    <w:rsid w:val="003F0536"/>
    <w:rsid w:val="0047091A"/>
    <w:rsid w:val="004C193C"/>
    <w:rsid w:val="00502236"/>
    <w:rsid w:val="00541212"/>
    <w:rsid w:val="00542C27"/>
    <w:rsid w:val="00604B14"/>
    <w:rsid w:val="006074F9"/>
    <w:rsid w:val="00651542"/>
    <w:rsid w:val="006672C6"/>
    <w:rsid w:val="006B24BF"/>
    <w:rsid w:val="006D2305"/>
    <w:rsid w:val="0072001D"/>
    <w:rsid w:val="00743825"/>
    <w:rsid w:val="007E4CA5"/>
    <w:rsid w:val="00841C2A"/>
    <w:rsid w:val="00924AED"/>
    <w:rsid w:val="00A60BBA"/>
    <w:rsid w:val="00AD4FDD"/>
    <w:rsid w:val="00AD63B9"/>
    <w:rsid w:val="00AE191C"/>
    <w:rsid w:val="00B002CC"/>
    <w:rsid w:val="00B13564"/>
    <w:rsid w:val="00BE24DC"/>
    <w:rsid w:val="00C0500F"/>
    <w:rsid w:val="00C473F6"/>
    <w:rsid w:val="00C64E66"/>
    <w:rsid w:val="00D82FCF"/>
    <w:rsid w:val="00DB74F3"/>
    <w:rsid w:val="00DE6B6C"/>
    <w:rsid w:val="00E60F9F"/>
    <w:rsid w:val="00ED4D8F"/>
    <w:rsid w:val="00ED5EAC"/>
    <w:rsid w:val="02071B11"/>
    <w:rsid w:val="03C70711"/>
    <w:rsid w:val="04F574FF"/>
    <w:rsid w:val="086D4C50"/>
    <w:rsid w:val="088463E1"/>
    <w:rsid w:val="09B434E5"/>
    <w:rsid w:val="0AE918B4"/>
    <w:rsid w:val="0C232BA4"/>
    <w:rsid w:val="0D444B80"/>
    <w:rsid w:val="0DB241E0"/>
    <w:rsid w:val="120B3EBE"/>
    <w:rsid w:val="124949E7"/>
    <w:rsid w:val="138561F1"/>
    <w:rsid w:val="15AA7E92"/>
    <w:rsid w:val="17681DB3"/>
    <w:rsid w:val="17E16DA8"/>
    <w:rsid w:val="185365BF"/>
    <w:rsid w:val="189B3AC2"/>
    <w:rsid w:val="1CB03FE0"/>
    <w:rsid w:val="1CE7377A"/>
    <w:rsid w:val="1E1D56A5"/>
    <w:rsid w:val="1E546BED"/>
    <w:rsid w:val="1EFD1033"/>
    <w:rsid w:val="1F106FB8"/>
    <w:rsid w:val="22B83E1E"/>
    <w:rsid w:val="233D5EA2"/>
    <w:rsid w:val="25DD712A"/>
    <w:rsid w:val="267F67D1"/>
    <w:rsid w:val="2DE81100"/>
    <w:rsid w:val="2E0A551A"/>
    <w:rsid w:val="301A5EE8"/>
    <w:rsid w:val="31FB3AF8"/>
    <w:rsid w:val="35675000"/>
    <w:rsid w:val="38F350E9"/>
    <w:rsid w:val="3C9963E7"/>
    <w:rsid w:val="3EAD617A"/>
    <w:rsid w:val="3F4A5777"/>
    <w:rsid w:val="40866C82"/>
    <w:rsid w:val="416F7716"/>
    <w:rsid w:val="41790595"/>
    <w:rsid w:val="426B4382"/>
    <w:rsid w:val="479E6FA7"/>
    <w:rsid w:val="48B30C00"/>
    <w:rsid w:val="4B5A31E5"/>
    <w:rsid w:val="4B775958"/>
    <w:rsid w:val="4BBC17AA"/>
    <w:rsid w:val="4CAA5AA7"/>
    <w:rsid w:val="4EB175C0"/>
    <w:rsid w:val="54EC75A4"/>
    <w:rsid w:val="55B17635"/>
    <w:rsid w:val="55D46960"/>
    <w:rsid w:val="57201787"/>
    <w:rsid w:val="57CE2F91"/>
    <w:rsid w:val="596F44B8"/>
    <w:rsid w:val="5FA016B7"/>
    <w:rsid w:val="635F3637"/>
    <w:rsid w:val="64992B79"/>
    <w:rsid w:val="68E66553"/>
    <w:rsid w:val="6938470E"/>
    <w:rsid w:val="6C7E63CA"/>
    <w:rsid w:val="6D5C2995"/>
    <w:rsid w:val="70C90342"/>
    <w:rsid w:val="71950224"/>
    <w:rsid w:val="75BF3AC1"/>
    <w:rsid w:val="78CF226D"/>
    <w:rsid w:val="7ADE49EA"/>
    <w:rsid w:val="7B871FFE"/>
    <w:rsid w:val="7C0E7550"/>
    <w:rsid w:val="7F9455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3"/>
    <w:qFormat/>
    <w:uiPriority w:val="9"/>
    <w:pPr>
      <w:keepNext/>
      <w:keepLines/>
      <w:spacing w:before="340" w:beforeLines="0" w:beforeAutospacing="0" w:after="330" w:afterLines="0" w:afterAutospacing="0" w:line="576" w:lineRule="auto"/>
      <w:outlineLvl w:val="0"/>
    </w:pPr>
    <w:rPr>
      <w:b/>
      <w:kern w:val="44"/>
      <w:sz w:val="44"/>
    </w:rPr>
  </w:style>
  <w:style w:type="character" w:default="1" w:styleId="8">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3">
    <w:name w:val="Date"/>
    <w:basedOn w:val="1"/>
    <w:next w:val="1"/>
    <w:link w:val="12"/>
    <w:semiHidden/>
    <w:unhideWhenUsed/>
    <w:qFormat/>
    <w:uiPriority w:val="99"/>
    <w:pPr>
      <w:ind w:left="100" w:leftChars="2500"/>
    </w:pPr>
  </w:style>
  <w:style w:type="paragraph" w:styleId="4">
    <w:name w:val="Balloon Text"/>
    <w:basedOn w:val="1"/>
    <w:link w:val="11"/>
    <w:semiHidden/>
    <w:unhideWhenUsed/>
    <w:qFormat/>
    <w:uiPriority w:val="99"/>
    <w:rPr>
      <w:sz w:val="18"/>
      <w:szCs w:val="18"/>
    </w:rPr>
  </w:style>
  <w:style w:type="paragraph" w:styleId="5">
    <w:name w:val="footer"/>
    <w:basedOn w:val="1"/>
    <w:link w:val="10"/>
    <w:semiHidden/>
    <w:unhideWhenUsed/>
    <w:qFormat/>
    <w:uiPriority w:val="99"/>
    <w:pPr>
      <w:tabs>
        <w:tab w:val="center" w:pos="4153"/>
        <w:tab w:val="right" w:pos="8306"/>
      </w:tabs>
      <w:snapToGrid w:val="0"/>
      <w:jc w:val="left"/>
    </w:pPr>
    <w:rPr>
      <w:sz w:val="18"/>
      <w:szCs w:val="18"/>
    </w:rPr>
  </w:style>
  <w:style w:type="paragraph" w:styleId="6">
    <w:name w:val="header"/>
    <w:basedOn w:val="1"/>
    <w:link w:val="9"/>
    <w:semiHidden/>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9">
    <w:name w:val="页眉 Char"/>
    <w:basedOn w:val="8"/>
    <w:link w:val="6"/>
    <w:semiHidden/>
    <w:qFormat/>
    <w:uiPriority w:val="99"/>
    <w:rPr>
      <w:sz w:val="18"/>
      <w:szCs w:val="18"/>
    </w:rPr>
  </w:style>
  <w:style w:type="character" w:customStyle="1" w:styleId="10">
    <w:name w:val="页脚 Char"/>
    <w:basedOn w:val="8"/>
    <w:link w:val="5"/>
    <w:semiHidden/>
    <w:qFormat/>
    <w:uiPriority w:val="99"/>
    <w:rPr>
      <w:sz w:val="18"/>
      <w:szCs w:val="18"/>
    </w:rPr>
  </w:style>
  <w:style w:type="character" w:customStyle="1" w:styleId="11">
    <w:name w:val="批注框文本 Char"/>
    <w:basedOn w:val="8"/>
    <w:link w:val="4"/>
    <w:semiHidden/>
    <w:qFormat/>
    <w:uiPriority w:val="99"/>
    <w:rPr>
      <w:sz w:val="18"/>
      <w:szCs w:val="18"/>
    </w:rPr>
  </w:style>
  <w:style w:type="character" w:customStyle="1" w:styleId="12">
    <w:name w:val="日期 Char"/>
    <w:basedOn w:val="8"/>
    <w:link w:val="3"/>
    <w:semiHidden/>
    <w:qFormat/>
    <w:uiPriority w:val="99"/>
  </w:style>
  <w:style w:type="character" w:customStyle="1" w:styleId="13">
    <w:name w:val="标题 1 Char"/>
    <w:link w:val="2"/>
    <w:uiPriority w:val="0"/>
    <w:rPr>
      <w:b/>
      <w:kern w:val="44"/>
      <w:sz w:val="44"/>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jpe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China</Company>
  <Pages>8</Pages>
  <Words>975</Words>
  <Characters>5067</Characters>
  <Lines>30</Lines>
  <Paragraphs>8</Paragraphs>
  <TotalTime>11</TotalTime>
  <ScaleCrop>false</ScaleCrop>
  <LinksUpToDate>false</LinksUpToDate>
  <CharactersWithSpaces>5952</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2025-09-22T08:48:00Z</dcterms:created>
  <dc:creator>User</dc:creator>
  <cp:lastModifiedBy>当归</cp:lastModifiedBy>
  <dcterms:modified xsi:type="dcterms:W3CDTF">2026-07-20T14:35:05Z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eyJoZGlkIjoiZTUzZjdhODJkNDU3ZDgxMTljNDQ1YmEwNTBiNWE4ZjYiLCJ1c2VySWQiOiI1MDgwNDQ0MDIifQ==</vt:lpwstr>
  </property>
  <property fmtid="{D5CDD505-2E9C-101B-9397-08002B2CF9AE}" pid="3" name="KSOProductBuildVer">
    <vt:lpwstr>2052-12.1.0.26895</vt:lpwstr>
  </property>
  <property fmtid="{D5CDD505-2E9C-101B-9397-08002B2CF9AE}" pid="4" name="ICV">
    <vt:lpwstr>E5D7305AFDF04C1C8C9AAF0C19D98F44_13</vt:lpwstr>
  </property>
</Properties>
</file>